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57C" w:rsidRPr="00AC1BB3" w:rsidRDefault="0053757C" w:rsidP="00AC1BB3">
      <w:pPr>
        <w:jc w:val="center"/>
        <w:rPr>
          <w:sz w:val="24"/>
          <w:szCs w:val="24"/>
        </w:rPr>
      </w:pPr>
      <w:bookmarkStart w:id="0" w:name="_GoBack"/>
      <w:bookmarkEnd w:id="0"/>
    </w:p>
    <w:p w:rsidR="0053757C" w:rsidRDefault="00AC1BB3" w:rsidP="0053757C">
      <w:pPr>
        <w:pStyle w:val="1"/>
        <w:tabs>
          <w:tab w:val="left" w:pos="402"/>
        </w:tabs>
        <w:spacing w:before="76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229350" cy="8572990"/>
            <wp:effectExtent l="0" t="0" r="0" b="0"/>
            <wp:docPr id="1" name="Рисунок 1" descr="C:\Users\Азат Садыков\Desktop\биология 10 клас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ат Садыков\Desktop\биология 10 класс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57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57C" w:rsidRDefault="0053757C" w:rsidP="0053757C">
      <w:pPr>
        <w:pStyle w:val="1"/>
        <w:tabs>
          <w:tab w:val="left" w:pos="402"/>
        </w:tabs>
        <w:spacing w:before="76"/>
        <w:rPr>
          <w:lang w:val="tt-RU"/>
        </w:rPr>
      </w:pPr>
    </w:p>
    <w:p w:rsidR="0053757C" w:rsidRPr="0053757C" w:rsidRDefault="0053757C" w:rsidP="0053757C">
      <w:pPr>
        <w:pStyle w:val="1"/>
        <w:tabs>
          <w:tab w:val="left" w:pos="402"/>
        </w:tabs>
        <w:spacing w:before="76"/>
        <w:rPr>
          <w:lang w:val="tt-RU"/>
        </w:rPr>
      </w:pPr>
    </w:p>
    <w:p w:rsidR="0053757C" w:rsidRDefault="0053757C" w:rsidP="0053757C">
      <w:pPr>
        <w:pStyle w:val="1"/>
        <w:numPr>
          <w:ilvl w:val="0"/>
          <w:numId w:val="6"/>
        </w:numPr>
        <w:tabs>
          <w:tab w:val="left" w:pos="402"/>
        </w:tabs>
        <w:spacing w:before="76"/>
      </w:pPr>
      <w:r>
        <w:t>Содержание</w:t>
      </w:r>
      <w:r>
        <w:rPr>
          <w:spacing w:val="-4"/>
        </w:rPr>
        <w:t xml:space="preserve"> </w:t>
      </w:r>
      <w:r>
        <w:t>тем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предмета</w:t>
      </w:r>
    </w:p>
    <w:p w:rsidR="0053757C" w:rsidRDefault="0053757C" w:rsidP="0053757C">
      <w:pPr>
        <w:spacing w:before="156"/>
        <w:ind w:left="219"/>
        <w:rPr>
          <w:b/>
          <w:sz w:val="24"/>
        </w:rPr>
      </w:pPr>
      <w:r>
        <w:rPr>
          <w:b/>
          <w:sz w:val="24"/>
        </w:rPr>
        <w:t>Биология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комплекс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наук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живой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природе.</w:t>
      </w:r>
    </w:p>
    <w:p w:rsidR="0053757C" w:rsidRDefault="0053757C" w:rsidP="0053757C">
      <w:pPr>
        <w:pStyle w:val="a3"/>
        <w:spacing w:before="36"/>
      </w:pPr>
      <w:r>
        <w:t>Биология</w:t>
      </w:r>
      <w:r>
        <w:rPr>
          <w:spacing w:val="18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комплексная</w:t>
      </w:r>
      <w:r>
        <w:rPr>
          <w:spacing w:val="24"/>
        </w:rPr>
        <w:t xml:space="preserve"> </w:t>
      </w:r>
      <w:r>
        <w:t>наука,</w:t>
      </w:r>
      <w:r>
        <w:rPr>
          <w:spacing w:val="28"/>
        </w:rPr>
        <w:t xml:space="preserve"> </w:t>
      </w:r>
      <w:r>
        <w:t>методы</w:t>
      </w:r>
      <w:r>
        <w:rPr>
          <w:spacing w:val="23"/>
        </w:rPr>
        <w:t xml:space="preserve"> </w:t>
      </w:r>
      <w:r>
        <w:t>научного</w:t>
      </w:r>
      <w:r>
        <w:rPr>
          <w:spacing w:val="29"/>
        </w:rPr>
        <w:t xml:space="preserve"> </w:t>
      </w:r>
      <w:r>
        <w:t>познания,</w:t>
      </w:r>
      <w:r>
        <w:rPr>
          <w:spacing w:val="23"/>
        </w:rPr>
        <w:t xml:space="preserve"> </w:t>
      </w:r>
      <w:r>
        <w:t>используемые</w:t>
      </w:r>
      <w:r>
        <w:rPr>
          <w:spacing w:val="2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rPr>
          <w:spacing w:val="-2"/>
        </w:rPr>
        <w:t>биологии.</w:t>
      </w:r>
    </w:p>
    <w:p w:rsidR="0053757C" w:rsidRDefault="0053757C" w:rsidP="0053757C">
      <w:pPr>
        <w:pStyle w:val="a3"/>
        <w:spacing w:before="41" w:line="278" w:lineRule="auto"/>
        <w:ind w:right="939"/>
      </w:pPr>
      <w:r>
        <w:t>Современные направления в биологии. Роль биологии в формировании современной</w:t>
      </w:r>
      <w:r>
        <w:rPr>
          <w:spacing w:val="-8"/>
        </w:rPr>
        <w:t xml:space="preserve"> </w:t>
      </w:r>
      <w:r>
        <w:t>научной</w:t>
      </w:r>
      <w:r>
        <w:rPr>
          <w:spacing w:val="-1"/>
        </w:rPr>
        <w:t xml:space="preserve"> </w:t>
      </w:r>
      <w:r>
        <w:t>картины</w:t>
      </w:r>
      <w:r>
        <w:rPr>
          <w:spacing w:val="-8"/>
        </w:rPr>
        <w:t xml:space="preserve"> </w:t>
      </w:r>
      <w:r>
        <w:t>мира,</w:t>
      </w:r>
      <w:r>
        <w:rPr>
          <w:spacing w:val="-8"/>
        </w:rPr>
        <w:t xml:space="preserve"> </w:t>
      </w:r>
      <w:r>
        <w:t>практическое</w:t>
      </w:r>
      <w:r>
        <w:rPr>
          <w:spacing w:val="-6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биологических</w:t>
      </w:r>
      <w:r>
        <w:rPr>
          <w:spacing w:val="-9"/>
        </w:rPr>
        <w:t xml:space="preserve"> </w:t>
      </w:r>
      <w:r>
        <w:t>знаний. Биологические системы как предмет изучения биологии.</w:t>
      </w:r>
    </w:p>
    <w:p w:rsidR="0053757C" w:rsidRDefault="0053757C" w:rsidP="0053757C">
      <w:pPr>
        <w:pStyle w:val="1"/>
      </w:pPr>
      <w:r>
        <w:t>Структурные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функциональные</w:t>
      </w:r>
      <w:r>
        <w:rPr>
          <w:spacing w:val="-2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rPr>
          <w:spacing w:val="-2"/>
        </w:rPr>
        <w:t>жизни.</w:t>
      </w:r>
    </w:p>
    <w:p w:rsidR="0053757C" w:rsidRDefault="0053757C" w:rsidP="0053757C">
      <w:pPr>
        <w:pStyle w:val="a3"/>
        <w:spacing w:before="36" w:line="276" w:lineRule="auto"/>
        <w:ind w:right="235"/>
        <w:jc w:val="both"/>
      </w:pPr>
      <w:r>
        <w:t>Молекулярные основы жизни. Неорганические вещества, их значение. Органические вещества (углеводы, липиды, белки, нуклеиновые кислоты, АТФ) и их значение. Биополимеры. Другие органические вещества клетки. Нанотехнологии в биологии.</w:t>
      </w:r>
    </w:p>
    <w:p w:rsidR="0053757C" w:rsidRDefault="0053757C" w:rsidP="0053757C">
      <w:pPr>
        <w:pStyle w:val="a3"/>
        <w:spacing w:line="276" w:lineRule="auto"/>
        <w:ind w:right="228"/>
        <w:jc w:val="both"/>
      </w:pPr>
      <w:r>
        <w:t>Цитология, методы цитологии. Роль клеточной теории в становлении современной естественно-научной картины мира. Клетки прокариот и эукариот. Основные части и органоиды клетки, их функции.</w:t>
      </w:r>
    </w:p>
    <w:p w:rsidR="0053757C" w:rsidRDefault="0053757C" w:rsidP="0053757C">
      <w:pPr>
        <w:pStyle w:val="a3"/>
        <w:tabs>
          <w:tab w:val="left" w:pos="1063"/>
          <w:tab w:val="left" w:pos="2934"/>
          <w:tab w:val="left" w:pos="3840"/>
          <w:tab w:val="left" w:pos="5106"/>
          <w:tab w:val="left" w:pos="6240"/>
          <w:tab w:val="left" w:pos="6585"/>
          <w:tab w:val="left" w:pos="7952"/>
        </w:tabs>
        <w:spacing w:before="2" w:line="276" w:lineRule="auto"/>
        <w:ind w:right="228"/>
      </w:pPr>
      <w:r>
        <w:t>Вирусы - неклеточная форма жизни, меры профилактики вирусных заболеваний. Жизнедеятельность</w:t>
      </w:r>
      <w:r>
        <w:rPr>
          <w:spacing w:val="40"/>
        </w:rPr>
        <w:t xml:space="preserve"> </w:t>
      </w:r>
      <w:r>
        <w:t>клетки.</w:t>
      </w:r>
      <w:r>
        <w:rPr>
          <w:spacing w:val="40"/>
        </w:rPr>
        <w:t xml:space="preserve"> </w:t>
      </w:r>
      <w:r>
        <w:t>Пластический</w:t>
      </w:r>
      <w:r>
        <w:rPr>
          <w:spacing w:val="40"/>
        </w:rPr>
        <w:t xml:space="preserve"> </w:t>
      </w:r>
      <w:r>
        <w:t>обмен.</w:t>
      </w:r>
      <w:r>
        <w:rPr>
          <w:spacing w:val="40"/>
        </w:rPr>
        <w:t xml:space="preserve"> </w:t>
      </w:r>
      <w:r>
        <w:t>Фотосинтез,</w:t>
      </w:r>
      <w:r>
        <w:rPr>
          <w:spacing w:val="40"/>
        </w:rPr>
        <w:t xml:space="preserve"> </w:t>
      </w:r>
      <w:r>
        <w:t>хемосинтез.</w:t>
      </w:r>
      <w:r>
        <w:rPr>
          <w:spacing w:val="40"/>
        </w:rPr>
        <w:t xml:space="preserve"> </w:t>
      </w:r>
      <w:r>
        <w:t>Биосинтез</w:t>
      </w:r>
      <w:r>
        <w:rPr>
          <w:spacing w:val="80"/>
        </w:rPr>
        <w:t xml:space="preserve"> </w:t>
      </w:r>
      <w:r>
        <w:rPr>
          <w:spacing w:val="-2"/>
        </w:rPr>
        <w:t>белка.</w:t>
      </w:r>
      <w:r>
        <w:tab/>
      </w:r>
      <w:r>
        <w:rPr>
          <w:spacing w:val="-2"/>
        </w:rPr>
        <w:t>Энергетический</w:t>
      </w:r>
      <w:r>
        <w:tab/>
      </w:r>
      <w:r>
        <w:rPr>
          <w:spacing w:val="-2"/>
        </w:rPr>
        <w:t>обмен.</w:t>
      </w:r>
      <w:r>
        <w:tab/>
      </w:r>
      <w:r>
        <w:rPr>
          <w:spacing w:val="-2"/>
        </w:rPr>
        <w:t>Хранение,</w:t>
      </w:r>
      <w:r>
        <w:tab/>
      </w:r>
      <w:r>
        <w:rPr>
          <w:spacing w:val="-2"/>
        </w:rPr>
        <w:t>передача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реализация</w:t>
      </w:r>
      <w:r>
        <w:tab/>
      </w:r>
      <w:r>
        <w:rPr>
          <w:spacing w:val="-2"/>
        </w:rPr>
        <w:t xml:space="preserve">наследственной </w:t>
      </w:r>
      <w:r>
        <w:t>информации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клетке.</w:t>
      </w:r>
      <w:r>
        <w:rPr>
          <w:spacing w:val="40"/>
        </w:rPr>
        <w:t xml:space="preserve"> </w:t>
      </w:r>
      <w:r>
        <w:t>Генетический</w:t>
      </w:r>
      <w:r>
        <w:rPr>
          <w:spacing w:val="40"/>
        </w:rPr>
        <w:t xml:space="preserve"> </w:t>
      </w:r>
      <w:r>
        <w:t>код.</w:t>
      </w:r>
      <w:r>
        <w:rPr>
          <w:spacing w:val="40"/>
        </w:rPr>
        <w:t xml:space="preserve"> </w:t>
      </w:r>
      <w:r>
        <w:t>Ген,</w:t>
      </w:r>
      <w:r>
        <w:rPr>
          <w:spacing w:val="40"/>
        </w:rPr>
        <w:t xml:space="preserve"> </w:t>
      </w:r>
      <w:r>
        <w:t>геном.</w:t>
      </w:r>
      <w:r>
        <w:rPr>
          <w:spacing w:val="40"/>
        </w:rPr>
        <w:t xml:space="preserve"> </w:t>
      </w:r>
      <w:r>
        <w:t>Геномика.</w:t>
      </w:r>
      <w:r>
        <w:rPr>
          <w:spacing w:val="40"/>
        </w:rPr>
        <w:t xml:space="preserve"> </w:t>
      </w:r>
      <w:r>
        <w:t>Влияние</w:t>
      </w:r>
      <w:r>
        <w:rPr>
          <w:spacing w:val="40"/>
        </w:rPr>
        <w:t xml:space="preserve"> </w:t>
      </w:r>
      <w:r>
        <w:t>наркогенных веществ на процессы в клетке.</w:t>
      </w:r>
    </w:p>
    <w:p w:rsidR="0053757C" w:rsidRDefault="0053757C" w:rsidP="0053757C">
      <w:pPr>
        <w:pStyle w:val="a3"/>
        <w:spacing w:line="276" w:lineRule="auto"/>
      </w:pPr>
      <w:r>
        <w:t>Клеточный</w:t>
      </w:r>
      <w:r>
        <w:rPr>
          <w:spacing w:val="40"/>
        </w:rPr>
        <w:t xml:space="preserve"> </w:t>
      </w:r>
      <w:r>
        <w:t>цикл:</w:t>
      </w:r>
      <w:r>
        <w:rPr>
          <w:spacing w:val="40"/>
        </w:rPr>
        <w:t xml:space="preserve"> </w:t>
      </w:r>
      <w:r>
        <w:t>интерфаза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деление.</w:t>
      </w:r>
      <w:r>
        <w:rPr>
          <w:spacing w:val="40"/>
        </w:rPr>
        <w:t xml:space="preserve"> </w:t>
      </w:r>
      <w:r>
        <w:t>Митоз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мейоз,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значение.</w:t>
      </w:r>
      <w:r>
        <w:rPr>
          <w:spacing w:val="40"/>
        </w:rPr>
        <w:t xml:space="preserve"> </w:t>
      </w:r>
      <w:r>
        <w:t>Соматические</w:t>
      </w:r>
      <w:r>
        <w:rPr>
          <w:spacing w:val="40"/>
        </w:rPr>
        <w:t xml:space="preserve"> </w:t>
      </w:r>
      <w:r>
        <w:t>и половые клетки.</w:t>
      </w:r>
    </w:p>
    <w:p w:rsidR="0053757C" w:rsidRDefault="0053757C" w:rsidP="0053757C">
      <w:pPr>
        <w:pStyle w:val="1"/>
        <w:spacing w:before="2"/>
      </w:pPr>
      <w:r>
        <w:rPr>
          <w:spacing w:val="-2"/>
        </w:rPr>
        <w:t>Организм</w:t>
      </w:r>
    </w:p>
    <w:p w:rsidR="0053757C" w:rsidRDefault="0053757C" w:rsidP="0053757C">
      <w:pPr>
        <w:pStyle w:val="a3"/>
        <w:spacing w:before="36"/>
      </w:pPr>
      <w:r>
        <w:t>Организм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 xml:space="preserve">единое </w:t>
      </w:r>
      <w:r>
        <w:rPr>
          <w:spacing w:val="-2"/>
        </w:rPr>
        <w:t>целое.</w:t>
      </w:r>
    </w:p>
    <w:p w:rsidR="0053757C" w:rsidRDefault="0053757C" w:rsidP="0053757C">
      <w:pPr>
        <w:pStyle w:val="a3"/>
        <w:spacing w:before="45"/>
      </w:pPr>
      <w:r>
        <w:t>Жизнедеятельность</w:t>
      </w:r>
      <w:r>
        <w:rPr>
          <w:spacing w:val="-9"/>
        </w:rPr>
        <w:t xml:space="preserve"> </w:t>
      </w:r>
      <w:r>
        <w:t>организма.</w:t>
      </w:r>
      <w:r>
        <w:rPr>
          <w:spacing w:val="-6"/>
        </w:rPr>
        <w:t xml:space="preserve"> </w:t>
      </w:r>
      <w:r>
        <w:t>Регуляция</w:t>
      </w:r>
      <w:r>
        <w:rPr>
          <w:spacing w:val="-4"/>
        </w:rPr>
        <w:t xml:space="preserve"> </w:t>
      </w:r>
      <w:r>
        <w:t>функций</w:t>
      </w:r>
      <w:r>
        <w:rPr>
          <w:spacing w:val="-7"/>
        </w:rPr>
        <w:t xml:space="preserve"> </w:t>
      </w:r>
      <w:r>
        <w:t>организма,</w:t>
      </w:r>
      <w:r>
        <w:rPr>
          <w:spacing w:val="-6"/>
        </w:rPr>
        <w:t xml:space="preserve"> </w:t>
      </w:r>
      <w:r>
        <w:rPr>
          <w:spacing w:val="-2"/>
        </w:rPr>
        <w:t>гомеостаз.</w:t>
      </w:r>
    </w:p>
    <w:p w:rsidR="0053757C" w:rsidRDefault="0053757C" w:rsidP="0053757C">
      <w:pPr>
        <w:pStyle w:val="a3"/>
        <w:spacing w:before="41" w:line="276" w:lineRule="auto"/>
        <w:ind w:right="236"/>
        <w:jc w:val="both"/>
      </w:pPr>
      <w:r>
        <w:t>Размножение организмов (бесполое и половое). Способы размножения у растений и животных. Индивидуальное развитие организма (онтогенез). Причины нарушений развития. Репродуктивное здоровье человека; последствия влияния алкоголя, никотина, наркотических веществ на эмбриональное развитие человека. Жизненные циклы разных групп организмов.</w:t>
      </w:r>
    </w:p>
    <w:p w:rsidR="0053757C" w:rsidRDefault="0053757C" w:rsidP="0053757C">
      <w:pPr>
        <w:pStyle w:val="a3"/>
        <w:spacing w:line="278" w:lineRule="auto"/>
        <w:ind w:right="234"/>
        <w:jc w:val="both"/>
      </w:pPr>
      <w:r>
        <w:t>Генетика, методы генетики. Генетическая терминология и символика. Законы наследственности Г. Менделя. Хромосомная</w:t>
      </w:r>
      <w:r>
        <w:rPr>
          <w:spacing w:val="-1"/>
        </w:rPr>
        <w:t xml:space="preserve"> </w:t>
      </w:r>
      <w:r>
        <w:t>теория</w:t>
      </w:r>
      <w:r>
        <w:rPr>
          <w:spacing w:val="-1"/>
        </w:rPr>
        <w:t xml:space="preserve"> </w:t>
      </w:r>
      <w:r>
        <w:t>наследственности. Определение пола. Сцепленное с полом наследование.</w:t>
      </w:r>
    </w:p>
    <w:p w:rsidR="0053757C" w:rsidRDefault="0053757C" w:rsidP="0053757C">
      <w:pPr>
        <w:pStyle w:val="a3"/>
        <w:spacing w:line="276" w:lineRule="auto"/>
        <w:ind w:right="241"/>
        <w:jc w:val="both"/>
      </w:pPr>
      <w:r>
        <w:t>Генетика человека. Наследственные заболевания человека и их предупреждение. Этические аспекты в области медицинской генетики.</w:t>
      </w:r>
    </w:p>
    <w:p w:rsidR="0053757C" w:rsidRDefault="0053757C" w:rsidP="0053757C">
      <w:pPr>
        <w:pStyle w:val="a3"/>
        <w:spacing w:line="276" w:lineRule="auto"/>
        <w:ind w:right="234"/>
        <w:jc w:val="both"/>
      </w:pPr>
      <w:r>
        <w:t>Генотип и среда. Ненаследственная изменчивость. Наследственная изменчивость. Мутагены, их влияние на здоровье человека.</w:t>
      </w:r>
    </w:p>
    <w:p w:rsidR="0053757C" w:rsidRDefault="0053757C" w:rsidP="0053757C">
      <w:pPr>
        <w:pStyle w:val="a3"/>
        <w:spacing w:line="276" w:lineRule="auto"/>
        <w:ind w:right="235"/>
        <w:jc w:val="both"/>
      </w:pPr>
      <w:r>
        <w:t>Доместикация и селекция. Методы селекции. Биотехнология, ее направления и перспективы развития. Биобезопасность.</w:t>
      </w:r>
    </w:p>
    <w:p w:rsidR="0053757C" w:rsidRDefault="0053757C" w:rsidP="0053757C">
      <w:pPr>
        <w:pStyle w:val="1"/>
        <w:jc w:val="both"/>
      </w:pPr>
      <w:r>
        <w:t>Теория</w:t>
      </w:r>
      <w:r>
        <w:rPr>
          <w:spacing w:val="-2"/>
        </w:rPr>
        <w:t xml:space="preserve"> эволюции</w:t>
      </w:r>
    </w:p>
    <w:p w:rsidR="0053757C" w:rsidRDefault="0053757C" w:rsidP="0053757C">
      <w:pPr>
        <w:pStyle w:val="a3"/>
        <w:spacing w:before="31" w:line="278" w:lineRule="auto"/>
        <w:ind w:right="231"/>
        <w:jc w:val="both"/>
      </w:pPr>
      <w:r>
        <w:t>Развитие эволюционных идей, эволюционная теория Ч. Дарвина. Синтетическая теория эволюции. Свидетельства эволюции живой природы. Микроэволюция и макроэволюция. Вид, его критерии. Популяция - элементарная единица эволюции.</w:t>
      </w:r>
    </w:p>
    <w:p w:rsidR="0053757C" w:rsidRDefault="0053757C" w:rsidP="0053757C">
      <w:pPr>
        <w:pStyle w:val="a3"/>
        <w:tabs>
          <w:tab w:val="left" w:pos="1955"/>
          <w:tab w:val="left" w:pos="3398"/>
          <w:tab w:val="left" w:pos="3993"/>
          <w:tab w:val="left" w:pos="5236"/>
          <w:tab w:val="left" w:pos="6578"/>
          <w:tab w:val="left" w:pos="7931"/>
        </w:tabs>
        <w:spacing w:line="276" w:lineRule="auto"/>
        <w:ind w:right="242"/>
      </w:pPr>
      <w:r>
        <w:t xml:space="preserve">Движущие силы эволюции, их влияние на генофонд популяции. Направления эволюции. </w:t>
      </w:r>
      <w:r>
        <w:rPr>
          <w:spacing w:val="-2"/>
        </w:rPr>
        <w:t>Многообразие</w:t>
      </w:r>
      <w:r>
        <w:tab/>
      </w:r>
      <w:r>
        <w:rPr>
          <w:spacing w:val="-2"/>
        </w:rPr>
        <w:t>организмов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результат</w:t>
      </w:r>
      <w:r>
        <w:tab/>
      </w:r>
      <w:r>
        <w:rPr>
          <w:spacing w:val="-2"/>
        </w:rPr>
        <w:t>эволюции.</w:t>
      </w:r>
      <w:r>
        <w:tab/>
      </w:r>
      <w:r>
        <w:rPr>
          <w:spacing w:val="-2"/>
        </w:rPr>
        <w:t>Принципы</w:t>
      </w:r>
      <w:r>
        <w:tab/>
      </w:r>
      <w:r>
        <w:rPr>
          <w:spacing w:val="-2"/>
        </w:rPr>
        <w:t>классификации, систематика.</w:t>
      </w:r>
    </w:p>
    <w:p w:rsidR="0053757C" w:rsidRDefault="0053757C" w:rsidP="0053757C">
      <w:pPr>
        <w:spacing w:line="276" w:lineRule="auto"/>
        <w:sectPr w:rsidR="0053757C" w:rsidSect="0053757C">
          <w:footerReference w:type="default" r:id="rId9"/>
          <w:pgSz w:w="11910" w:h="16840"/>
          <w:pgMar w:top="709" w:right="620" w:bottom="1560" w:left="1480" w:header="0" w:footer="1363" w:gutter="0"/>
          <w:pgNumType w:start="2"/>
          <w:cols w:space="720"/>
        </w:sectPr>
      </w:pPr>
    </w:p>
    <w:p w:rsidR="0053757C" w:rsidRDefault="0053757C" w:rsidP="0053757C">
      <w:pPr>
        <w:pStyle w:val="1"/>
        <w:spacing w:before="71"/>
        <w:jc w:val="both"/>
      </w:pPr>
      <w:r>
        <w:lastRenderedPageBreak/>
        <w:t>Развитие</w:t>
      </w:r>
      <w:r>
        <w:rPr>
          <w:spacing w:val="-2"/>
        </w:rPr>
        <w:t xml:space="preserve"> </w:t>
      </w:r>
      <w:r>
        <w:t xml:space="preserve">жизни на </w:t>
      </w:r>
      <w:r>
        <w:rPr>
          <w:spacing w:val="-2"/>
        </w:rPr>
        <w:t>Земле</w:t>
      </w:r>
    </w:p>
    <w:p w:rsidR="0053757C" w:rsidRDefault="0053757C" w:rsidP="0053757C">
      <w:pPr>
        <w:pStyle w:val="a3"/>
        <w:spacing w:before="36" w:line="276" w:lineRule="auto"/>
        <w:ind w:right="239"/>
        <w:jc w:val="both"/>
      </w:pPr>
      <w:r>
        <w:t>Гипотезы</w:t>
      </w:r>
      <w:r>
        <w:rPr>
          <w:spacing w:val="-2"/>
        </w:rPr>
        <w:t xml:space="preserve"> </w:t>
      </w:r>
      <w:r>
        <w:t>происхождения</w:t>
      </w:r>
      <w:r>
        <w:rPr>
          <w:spacing w:val="-3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на Земле.</w:t>
      </w:r>
      <w:r>
        <w:rPr>
          <w:spacing w:val="-2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этапы</w:t>
      </w:r>
      <w:r>
        <w:rPr>
          <w:spacing w:val="-2"/>
        </w:rPr>
        <w:t xml:space="preserve"> </w:t>
      </w:r>
      <w:r>
        <w:t>эволюции</w:t>
      </w:r>
      <w:r>
        <w:rPr>
          <w:spacing w:val="-7"/>
        </w:rPr>
        <w:t xml:space="preserve"> </w:t>
      </w:r>
      <w:r>
        <w:t>органического мира на Земле.</w:t>
      </w:r>
    </w:p>
    <w:p w:rsidR="0053757C" w:rsidRDefault="0053757C" w:rsidP="0053757C">
      <w:pPr>
        <w:pStyle w:val="a3"/>
        <w:spacing w:before="4" w:line="276" w:lineRule="auto"/>
        <w:ind w:right="232"/>
        <w:jc w:val="both"/>
      </w:pPr>
      <w:r>
        <w:t xml:space="preserve">Современные представления о происхождении человека. Эволюция человека (антропогенез). Движущие силы антропогенеза. Расы человека, их происхождение и </w:t>
      </w:r>
      <w:r>
        <w:rPr>
          <w:spacing w:val="-2"/>
        </w:rPr>
        <w:t>единство.</w:t>
      </w:r>
    </w:p>
    <w:p w:rsidR="0053757C" w:rsidRDefault="0053757C" w:rsidP="0053757C">
      <w:pPr>
        <w:pStyle w:val="1"/>
        <w:spacing w:before="4"/>
        <w:jc w:val="both"/>
      </w:pPr>
      <w:r>
        <w:t>Организмы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окружающая</w:t>
      </w:r>
      <w:r>
        <w:rPr>
          <w:spacing w:val="-2"/>
        </w:rPr>
        <w:t xml:space="preserve"> </w:t>
      </w:r>
      <w:r>
        <w:rPr>
          <w:spacing w:val="-4"/>
        </w:rPr>
        <w:t>среда</w:t>
      </w:r>
    </w:p>
    <w:p w:rsidR="0053757C" w:rsidRDefault="0053757C" w:rsidP="0053757C">
      <w:pPr>
        <w:pStyle w:val="a3"/>
        <w:spacing w:before="36"/>
        <w:jc w:val="both"/>
      </w:pPr>
      <w:r>
        <w:t>Приспособления</w:t>
      </w:r>
      <w:r>
        <w:rPr>
          <w:spacing w:val="-11"/>
        </w:rPr>
        <w:t xml:space="preserve"> </w:t>
      </w:r>
      <w:r>
        <w:t>организмов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действию</w:t>
      </w:r>
      <w:r>
        <w:rPr>
          <w:spacing w:val="-5"/>
        </w:rPr>
        <w:t xml:space="preserve"> </w:t>
      </w:r>
      <w:r>
        <w:t>экологических</w:t>
      </w:r>
      <w:r>
        <w:rPr>
          <w:spacing w:val="-8"/>
        </w:rPr>
        <w:t xml:space="preserve"> </w:t>
      </w:r>
      <w:r>
        <w:rPr>
          <w:spacing w:val="-2"/>
        </w:rPr>
        <w:t>факторов.</w:t>
      </w:r>
    </w:p>
    <w:p w:rsidR="0053757C" w:rsidRDefault="0053757C" w:rsidP="0053757C">
      <w:pPr>
        <w:pStyle w:val="a3"/>
        <w:spacing w:before="40" w:line="276" w:lineRule="auto"/>
        <w:ind w:right="234"/>
        <w:jc w:val="both"/>
      </w:pPr>
      <w:r>
        <w:t>Биогеоценоз. Экосистема. Разнообразие экосистем. Взаимоотношения популяций разных видов в экосистеме. Круговорот веществ и поток энергии в экосистеме. Устойчивость и динамика экосистем. Последствия влияния деятельности человека на экосистемы. Сохранение биоразнообразия как основа устойчивости экосистемы.</w:t>
      </w:r>
    </w:p>
    <w:p w:rsidR="0053757C" w:rsidRDefault="0053757C" w:rsidP="0053757C">
      <w:pPr>
        <w:pStyle w:val="a3"/>
        <w:spacing w:before="3" w:line="276" w:lineRule="auto"/>
        <w:ind w:right="241"/>
        <w:jc w:val="both"/>
      </w:pPr>
      <w:r>
        <w:t xml:space="preserve">Структура биосферы. Закономерности существования биосферы. Круговороты веществ в </w:t>
      </w:r>
      <w:r>
        <w:rPr>
          <w:spacing w:val="-2"/>
        </w:rPr>
        <w:t>биосфере.</w:t>
      </w:r>
    </w:p>
    <w:p w:rsidR="0053757C" w:rsidRDefault="0053757C" w:rsidP="0053757C">
      <w:pPr>
        <w:pStyle w:val="a3"/>
        <w:spacing w:line="276" w:lineRule="auto"/>
        <w:ind w:right="842"/>
        <w:jc w:val="both"/>
      </w:pPr>
      <w:r>
        <w:t>Глобальные</w:t>
      </w:r>
      <w:r>
        <w:rPr>
          <w:spacing w:val="-11"/>
        </w:rPr>
        <w:t xml:space="preserve"> </w:t>
      </w:r>
      <w:r>
        <w:t>антропогенные</w:t>
      </w:r>
      <w:r>
        <w:rPr>
          <w:spacing w:val="-11"/>
        </w:rPr>
        <w:t xml:space="preserve"> </w:t>
      </w:r>
      <w:r>
        <w:t>изменения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биосфере.</w:t>
      </w:r>
      <w:r>
        <w:rPr>
          <w:spacing w:val="-4"/>
        </w:rPr>
        <w:t xml:space="preserve"> </w:t>
      </w:r>
      <w:r>
        <w:t>Проблемы</w:t>
      </w:r>
      <w:r>
        <w:rPr>
          <w:spacing w:val="-5"/>
        </w:rPr>
        <w:t xml:space="preserve"> </w:t>
      </w:r>
      <w:r>
        <w:t>устойчивого</w:t>
      </w:r>
      <w:r>
        <w:rPr>
          <w:spacing w:val="-6"/>
        </w:rPr>
        <w:t xml:space="preserve"> </w:t>
      </w:r>
      <w:r>
        <w:t>развития. Перспективы развития биологических наук.</w:t>
      </w:r>
    </w:p>
    <w:p w:rsidR="0053757C" w:rsidRDefault="0053757C" w:rsidP="0053757C">
      <w:pPr>
        <w:pStyle w:val="a3"/>
        <w:ind w:left="0"/>
        <w:rPr>
          <w:sz w:val="26"/>
        </w:rPr>
      </w:pPr>
    </w:p>
    <w:p w:rsidR="0053757C" w:rsidRDefault="0053757C" w:rsidP="0053757C">
      <w:pPr>
        <w:pStyle w:val="1"/>
        <w:spacing w:before="165"/>
        <w:ind w:left="921"/>
      </w:pPr>
      <w:r>
        <w:t>Список</w:t>
      </w:r>
      <w:r>
        <w:rPr>
          <w:spacing w:val="-4"/>
        </w:rPr>
        <w:t xml:space="preserve"> </w:t>
      </w:r>
      <w:r>
        <w:t>лабораторных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практических </w:t>
      </w:r>
      <w:r>
        <w:rPr>
          <w:spacing w:val="-2"/>
        </w:rPr>
        <w:t>работ:</w:t>
      </w:r>
    </w:p>
    <w:p w:rsidR="0053757C" w:rsidRDefault="0053757C" w:rsidP="0053757C">
      <w:pPr>
        <w:pStyle w:val="a5"/>
        <w:numPr>
          <w:ilvl w:val="1"/>
          <w:numId w:val="6"/>
        </w:numPr>
        <w:tabs>
          <w:tab w:val="left" w:pos="1281"/>
        </w:tabs>
        <w:spacing w:before="17"/>
        <w:rPr>
          <w:sz w:val="24"/>
        </w:rPr>
      </w:pPr>
      <w:r>
        <w:rPr>
          <w:sz w:val="24"/>
        </w:rPr>
        <w:t>Механизмы</w:t>
      </w:r>
      <w:r>
        <w:rPr>
          <w:spacing w:val="-2"/>
          <w:sz w:val="24"/>
        </w:rPr>
        <w:t xml:space="preserve"> саморегуляции.</w:t>
      </w:r>
    </w:p>
    <w:p w:rsidR="0053757C" w:rsidRDefault="0053757C" w:rsidP="0053757C">
      <w:pPr>
        <w:pStyle w:val="a5"/>
        <w:numPr>
          <w:ilvl w:val="1"/>
          <w:numId w:val="6"/>
        </w:numPr>
        <w:tabs>
          <w:tab w:val="left" w:pos="1281"/>
        </w:tabs>
        <w:spacing w:before="41" w:line="276" w:lineRule="auto"/>
        <w:ind w:right="1114"/>
        <w:rPr>
          <w:sz w:val="24"/>
        </w:rPr>
      </w:pPr>
      <w:r>
        <w:rPr>
          <w:sz w:val="24"/>
        </w:rPr>
        <w:t>Сравнение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9"/>
          <w:sz w:val="24"/>
        </w:rPr>
        <w:t xml:space="preserve"> </w:t>
      </w:r>
      <w:r>
        <w:rPr>
          <w:sz w:val="24"/>
        </w:rPr>
        <w:t>клеток</w:t>
      </w:r>
      <w:r>
        <w:rPr>
          <w:spacing w:val="-6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2"/>
          <w:sz w:val="24"/>
        </w:rPr>
        <w:t xml:space="preserve"> </w:t>
      </w:r>
      <w:r>
        <w:rPr>
          <w:sz w:val="24"/>
        </w:rPr>
        <w:t>грибов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бактерий</w:t>
      </w:r>
      <w:r>
        <w:rPr>
          <w:spacing w:val="-3"/>
          <w:sz w:val="24"/>
        </w:rPr>
        <w:t xml:space="preserve"> </w:t>
      </w:r>
      <w:r>
        <w:rPr>
          <w:sz w:val="24"/>
        </w:rPr>
        <w:t>под микроскопом на готовых микропрепаратах и их описание.</w:t>
      </w:r>
    </w:p>
    <w:p w:rsidR="0053757C" w:rsidRDefault="0053757C" w:rsidP="0053757C">
      <w:pPr>
        <w:pStyle w:val="a5"/>
        <w:numPr>
          <w:ilvl w:val="1"/>
          <w:numId w:val="6"/>
        </w:numPr>
        <w:tabs>
          <w:tab w:val="left" w:pos="1281"/>
        </w:tabs>
        <w:spacing w:line="275" w:lineRule="exact"/>
        <w:rPr>
          <w:sz w:val="24"/>
        </w:rPr>
      </w:pPr>
      <w:r>
        <w:rPr>
          <w:sz w:val="24"/>
        </w:rPr>
        <w:t>Наблюдение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плазмолиза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деплазмолиза</w:t>
      </w:r>
      <w:r>
        <w:rPr>
          <w:spacing w:val="-6"/>
          <w:sz w:val="24"/>
        </w:rPr>
        <w:t xml:space="preserve"> </w:t>
      </w:r>
      <w:r>
        <w:rPr>
          <w:sz w:val="24"/>
        </w:rPr>
        <w:t>в клетках</w:t>
      </w:r>
      <w:r>
        <w:rPr>
          <w:spacing w:val="-6"/>
          <w:sz w:val="24"/>
        </w:rPr>
        <w:t xml:space="preserve"> </w:t>
      </w:r>
      <w:r>
        <w:rPr>
          <w:sz w:val="24"/>
        </w:rPr>
        <w:t>кожицы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лука.</w:t>
      </w:r>
    </w:p>
    <w:p w:rsidR="0053757C" w:rsidRDefault="0053757C" w:rsidP="0053757C">
      <w:pPr>
        <w:pStyle w:val="a5"/>
        <w:numPr>
          <w:ilvl w:val="1"/>
          <w:numId w:val="6"/>
        </w:numPr>
        <w:tabs>
          <w:tab w:val="left" w:pos="1281"/>
        </w:tabs>
        <w:spacing w:before="41"/>
        <w:rPr>
          <w:sz w:val="24"/>
        </w:rPr>
      </w:pPr>
      <w:r>
        <w:rPr>
          <w:sz w:val="24"/>
        </w:rPr>
        <w:t>Приготовление,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микропрепаратов</w:t>
      </w:r>
      <w:r>
        <w:rPr>
          <w:spacing w:val="-4"/>
          <w:sz w:val="24"/>
        </w:rPr>
        <w:t xml:space="preserve"> </w:t>
      </w:r>
      <w:r>
        <w:rPr>
          <w:sz w:val="24"/>
        </w:rPr>
        <w:t>клеток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растений.</w:t>
      </w:r>
    </w:p>
    <w:p w:rsidR="0053757C" w:rsidRDefault="0053757C" w:rsidP="0053757C">
      <w:pPr>
        <w:rPr>
          <w:sz w:val="24"/>
        </w:rPr>
        <w:sectPr w:rsidR="0053757C">
          <w:pgSz w:w="11910" w:h="16840"/>
          <w:pgMar w:top="1040" w:right="620" w:bottom="1560" w:left="1480" w:header="0" w:footer="1363" w:gutter="0"/>
          <w:cols w:space="720"/>
        </w:sectPr>
      </w:pPr>
    </w:p>
    <w:p w:rsidR="0053757C" w:rsidRDefault="0053757C" w:rsidP="0053757C">
      <w:pPr>
        <w:pStyle w:val="1"/>
        <w:numPr>
          <w:ilvl w:val="0"/>
          <w:numId w:val="6"/>
        </w:numPr>
        <w:tabs>
          <w:tab w:val="left" w:pos="465"/>
        </w:tabs>
        <w:spacing w:before="73"/>
        <w:ind w:left="464" w:hanging="246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rPr>
          <w:spacing w:val="-2"/>
        </w:rPr>
        <w:t>планирование</w:t>
      </w:r>
    </w:p>
    <w:p w:rsidR="0053757C" w:rsidRDefault="0053757C" w:rsidP="0053757C">
      <w:pPr>
        <w:pStyle w:val="a3"/>
        <w:spacing w:before="146"/>
      </w:pPr>
      <w:r>
        <w:t>Класс</w:t>
      </w:r>
      <w:r>
        <w:rPr>
          <w:spacing w:val="61"/>
        </w:rPr>
        <w:t xml:space="preserve"> </w:t>
      </w:r>
      <w:r>
        <w:t>-</w:t>
      </w:r>
      <w:r>
        <w:rPr>
          <w:spacing w:val="-5"/>
        </w:rPr>
        <w:t>10</w:t>
      </w:r>
    </w:p>
    <w:p w:rsidR="0053757C" w:rsidRDefault="0053757C" w:rsidP="0053757C">
      <w:pPr>
        <w:pStyle w:val="a3"/>
        <w:spacing w:before="137"/>
      </w:pPr>
      <w:r>
        <w:t>Предмет -</w:t>
      </w:r>
      <w:r>
        <w:rPr>
          <w:spacing w:val="1"/>
        </w:rPr>
        <w:t xml:space="preserve"> </w:t>
      </w:r>
      <w:r>
        <w:rPr>
          <w:spacing w:val="-2"/>
        </w:rPr>
        <w:t>биология</w:t>
      </w:r>
    </w:p>
    <w:p w:rsidR="0053757C" w:rsidRDefault="0053757C" w:rsidP="0053757C">
      <w:pPr>
        <w:pStyle w:val="a3"/>
        <w:spacing w:before="138" w:line="360" w:lineRule="auto"/>
        <w:ind w:right="4483"/>
        <w:rPr>
          <w:lang w:val="tt-RU"/>
        </w:rPr>
      </w:pPr>
      <w:r>
        <w:t xml:space="preserve">Учитель </w:t>
      </w:r>
      <w:r>
        <w:rPr>
          <w:lang w:val="tt-RU"/>
        </w:rPr>
        <w:t>- Махмутова Фанузя Небиулловна</w:t>
      </w:r>
    </w:p>
    <w:p w:rsidR="0053757C" w:rsidRDefault="0053757C" w:rsidP="0053757C">
      <w:pPr>
        <w:pStyle w:val="a3"/>
        <w:spacing w:before="138" w:line="360" w:lineRule="auto"/>
        <w:ind w:right="4483"/>
      </w:pPr>
      <w:r>
        <w:t>Количество</w:t>
      </w:r>
      <w:r>
        <w:rPr>
          <w:spacing w:val="-1"/>
        </w:rPr>
        <w:t xml:space="preserve"> </w:t>
      </w:r>
      <w:r>
        <w:t>часов-</w:t>
      </w:r>
      <w:r>
        <w:rPr>
          <w:spacing w:val="-3"/>
        </w:rPr>
        <w:t xml:space="preserve"> </w:t>
      </w:r>
      <w:r>
        <w:t>70,</w:t>
      </w:r>
      <w:r>
        <w:rPr>
          <w:spacing w:val="4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неделю</w:t>
      </w:r>
      <w:r>
        <w:rPr>
          <w:spacing w:val="-4"/>
        </w:rPr>
        <w:t xml:space="preserve"> </w:t>
      </w:r>
      <w:r>
        <w:rPr>
          <w:lang w:val="tt-RU"/>
        </w:rPr>
        <w:t>-</w:t>
      </w:r>
      <w:r>
        <w:t>2</w:t>
      </w:r>
      <w:r>
        <w:rPr>
          <w:spacing w:val="-4"/>
        </w:rPr>
        <w:t xml:space="preserve"> </w:t>
      </w:r>
      <w:r>
        <w:t>часа</w:t>
      </w:r>
    </w:p>
    <w:p w:rsidR="0053757C" w:rsidRDefault="0053757C" w:rsidP="0053757C">
      <w:pPr>
        <w:pStyle w:val="a3"/>
        <w:spacing w:before="2" w:line="360" w:lineRule="auto"/>
        <w:ind w:right="2101"/>
      </w:pPr>
      <w:r>
        <w:t>Стартовая</w:t>
      </w:r>
      <w:r>
        <w:rPr>
          <w:spacing w:val="-1"/>
        </w:rPr>
        <w:t xml:space="preserve"> </w:t>
      </w:r>
      <w:r>
        <w:t>контрольная</w:t>
      </w:r>
      <w:r>
        <w:rPr>
          <w:spacing w:val="40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rPr>
          <w:lang w:val="tt-RU"/>
        </w:rPr>
        <w:t>-</w:t>
      </w:r>
      <w:r>
        <w:t>1</w:t>
      </w:r>
      <w:r>
        <w:rPr>
          <w:spacing w:val="-6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лабораторных</w:t>
      </w:r>
      <w:r>
        <w:rPr>
          <w:spacing w:val="40"/>
        </w:rPr>
        <w:t xml:space="preserve"> </w:t>
      </w:r>
      <w:r>
        <w:t xml:space="preserve">работ </w:t>
      </w:r>
      <w:r>
        <w:rPr>
          <w:lang w:val="tt-RU"/>
        </w:rPr>
        <w:t>-</w:t>
      </w:r>
      <w:r>
        <w:t>4 Контрольных работ- 3.</w:t>
      </w:r>
    </w:p>
    <w:p w:rsidR="0053757C" w:rsidRDefault="0053757C" w:rsidP="0053757C">
      <w:pPr>
        <w:pStyle w:val="a5"/>
        <w:numPr>
          <w:ilvl w:val="0"/>
          <w:numId w:val="5"/>
        </w:numPr>
        <w:tabs>
          <w:tab w:val="left" w:pos="402"/>
        </w:tabs>
        <w:spacing w:line="259" w:lineRule="auto"/>
        <w:ind w:right="602" w:firstLine="0"/>
        <w:rPr>
          <w:sz w:val="24"/>
        </w:rPr>
      </w:pPr>
      <w:r>
        <w:rPr>
          <w:sz w:val="24"/>
        </w:rPr>
        <w:t>Рабочая программа по биологии для 10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класса составлена на основе Федерального государственного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"/>
          <w:sz w:val="24"/>
        </w:rPr>
        <w:t xml:space="preserve"> </w:t>
      </w:r>
      <w:r>
        <w:rPr>
          <w:sz w:val="24"/>
        </w:rPr>
        <w:t>(полного)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 утвержденного приказом Минобрнауки России от 17.05.2012 г. №413</w:t>
      </w:r>
    </w:p>
    <w:p w:rsidR="0053757C" w:rsidRDefault="0053757C" w:rsidP="0053757C">
      <w:pPr>
        <w:pStyle w:val="a5"/>
        <w:numPr>
          <w:ilvl w:val="0"/>
          <w:numId w:val="5"/>
        </w:numPr>
        <w:tabs>
          <w:tab w:val="left" w:pos="402"/>
        </w:tabs>
        <w:spacing w:before="160" w:line="259" w:lineRule="auto"/>
        <w:ind w:right="793" w:firstLine="0"/>
        <w:rPr>
          <w:sz w:val="24"/>
        </w:rPr>
      </w:pPr>
      <w:r>
        <w:rPr>
          <w:sz w:val="24"/>
        </w:rPr>
        <w:t>Примерной программы по биологии ,созданной на основе Федерального 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стандарта,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по биологии</w:t>
      </w:r>
      <w:r>
        <w:rPr>
          <w:spacing w:val="80"/>
          <w:sz w:val="24"/>
        </w:rPr>
        <w:t xml:space="preserve"> </w:t>
      </w:r>
      <w:r>
        <w:rPr>
          <w:sz w:val="24"/>
        </w:rPr>
        <w:t>для общеобразовательных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40"/>
          <w:sz w:val="24"/>
        </w:rPr>
        <w:t xml:space="preserve"> </w:t>
      </w:r>
      <w:r>
        <w:rPr>
          <w:sz w:val="24"/>
        </w:rPr>
        <w:t>под</w:t>
      </w:r>
      <w:r>
        <w:rPr>
          <w:spacing w:val="-8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В.В.Пасечника</w:t>
      </w:r>
      <w:r>
        <w:rPr>
          <w:spacing w:val="-7"/>
          <w:sz w:val="24"/>
        </w:rPr>
        <w:t xml:space="preserve"> </w:t>
      </w:r>
      <w:r>
        <w:rPr>
          <w:sz w:val="24"/>
        </w:rPr>
        <w:t>,рекомендованной Министерством образования и науки РФ</w:t>
      </w:r>
    </w:p>
    <w:p w:rsidR="0053757C" w:rsidRDefault="0053757C" w:rsidP="0053757C">
      <w:pPr>
        <w:pStyle w:val="a5"/>
        <w:numPr>
          <w:ilvl w:val="0"/>
          <w:numId w:val="5"/>
        </w:numPr>
        <w:tabs>
          <w:tab w:val="left" w:pos="465"/>
        </w:tabs>
        <w:spacing w:before="157" w:line="360" w:lineRule="auto"/>
        <w:ind w:right="347" w:firstLine="0"/>
        <w:rPr>
          <w:sz w:val="24"/>
        </w:rPr>
      </w:pPr>
      <w:r>
        <w:rPr>
          <w:sz w:val="24"/>
        </w:rPr>
        <w:t>Учебник</w:t>
      </w:r>
      <w:r>
        <w:rPr>
          <w:spacing w:val="80"/>
          <w:sz w:val="24"/>
        </w:rPr>
        <w:t xml:space="preserve"> </w:t>
      </w:r>
      <w:r>
        <w:rPr>
          <w:sz w:val="24"/>
        </w:rPr>
        <w:t>«Биология.» 10 класс, для общеобразовательных организаций базовый уровень.</w:t>
      </w:r>
      <w:r>
        <w:rPr>
          <w:spacing w:val="-8"/>
          <w:sz w:val="24"/>
        </w:rPr>
        <w:t xml:space="preserve"> </w:t>
      </w:r>
      <w:r>
        <w:rPr>
          <w:sz w:val="24"/>
        </w:rPr>
        <w:t>Авторы:</w:t>
      </w:r>
      <w:r>
        <w:rPr>
          <w:spacing w:val="40"/>
          <w:sz w:val="24"/>
        </w:rPr>
        <w:t xml:space="preserve"> </w:t>
      </w:r>
      <w:r>
        <w:rPr>
          <w:sz w:val="24"/>
        </w:rPr>
        <w:t>В.В.Пасечник,</w:t>
      </w:r>
      <w:r>
        <w:rPr>
          <w:spacing w:val="-5"/>
          <w:sz w:val="24"/>
        </w:rPr>
        <w:t xml:space="preserve"> </w:t>
      </w:r>
      <w:r>
        <w:rPr>
          <w:sz w:val="24"/>
        </w:rPr>
        <w:t>А.А.Каменский,</w:t>
      </w:r>
      <w:r>
        <w:rPr>
          <w:spacing w:val="-5"/>
          <w:sz w:val="24"/>
        </w:rPr>
        <w:t xml:space="preserve"> </w:t>
      </w:r>
      <w:r>
        <w:rPr>
          <w:sz w:val="24"/>
        </w:rPr>
        <w:t>А.М.Рубцов,</w:t>
      </w:r>
      <w:r>
        <w:rPr>
          <w:spacing w:val="-5"/>
          <w:sz w:val="24"/>
        </w:rPr>
        <w:t xml:space="preserve"> </w:t>
      </w:r>
      <w:r>
        <w:rPr>
          <w:sz w:val="24"/>
        </w:rPr>
        <w:t>Г.Г.Швецов,</w:t>
      </w:r>
      <w:r>
        <w:rPr>
          <w:spacing w:val="-9"/>
          <w:sz w:val="24"/>
        </w:rPr>
        <w:t xml:space="preserve"> </w:t>
      </w:r>
      <w:r>
        <w:rPr>
          <w:sz w:val="24"/>
        </w:rPr>
        <w:t>З.Г.Гапонюк, Москва, Просвещение,</w:t>
      </w:r>
      <w:r>
        <w:rPr>
          <w:spacing w:val="40"/>
          <w:sz w:val="24"/>
        </w:rPr>
        <w:t xml:space="preserve"> </w:t>
      </w:r>
      <w:r>
        <w:rPr>
          <w:sz w:val="24"/>
        </w:rPr>
        <w:t>2020 г.</w:t>
      </w:r>
    </w:p>
    <w:p w:rsidR="0053757C" w:rsidRDefault="0053757C" w:rsidP="0053757C">
      <w:pPr>
        <w:pStyle w:val="a3"/>
        <w:ind w:left="0"/>
        <w:rPr>
          <w:sz w:val="20"/>
        </w:rPr>
      </w:pPr>
    </w:p>
    <w:p w:rsidR="0053757C" w:rsidRDefault="0053757C" w:rsidP="0053757C">
      <w:pPr>
        <w:pStyle w:val="a3"/>
        <w:spacing w:before="8" w:after="1"/>
        <w:ind w:left="0"/>
        <w:rPr>
          <w:sz w:val="1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4677"/>
        <w:gridCol w:w="850"/>
        <w:gridCol w:w="994"/>
        <w:gridCol w:w="1138"/>
      </w:tblGrid>
      <w:tr w:rsidR="0053757C" w:rsidTr="00031708">
        <w:trPr>
          <w:trHeight w:val="479"/>
        </w:trPr>
        <w:tc>
          <w:tcPr>
            <w:tcW w:w="821" w:type="dxa"/>
            <w:vMerge w:val="restart"/>
          </w:tcPr>
          <w:p w:rsidR="0053757C" w:rsidRDefault="0053757C" w:rsidP="00031708">
            <w:pPr>
              <w:pStyle w:val="TableParagraph"/>
              <w:spacing w:line="276" w:lineRule="auto"/>
              <w:ind w:left="240" w:right="222" w:firstLine="4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677" w:type="dxa"/>
            <w:vMerge w:val="restart"/>
          </w:tcPr>
          <w:p w:rsidR="0053757C" w:rsidRDefault="0053757C" w:rsidP="00031708">
            <w:pPr>
              <w:pStyle w:val="TableParagraph"/>
              <w:spacing w:line="273" w:lineRule="exact"/>
              <w:ind w:left="1706" w:right="16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850" w:type="dxa"/>
            <w:vMerge w:val="restart"/>
          </w:tcPr>
          <w:p w:rsidR="0053757C" w:rsidRDefault="0053757C" w:rsidP="00031708">
            <w:pPr>
              <w:pStyle w:val="TableParagraph"/>
              <w:spacing w:line="276" w:lineRule="auto"/>
              <w:ind w:left="120" w:right="108" w:firstLine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Коли </w:t>
            </w:r>
            <w:r>
              <w:rPr>
                <w:b/>
                <w:spacing w:val="-2"/>
                <w:sz w:val="24"/>
              </w:rPr>
              <w:t xml:space="preserve">честв </w:t>
            </w:r>
            <w:r>
              <w:rPr>
                <w:b/>
                <w:spacing w:val="-10"/>
                <w:sz w:val="24"/>
              </w:rPr>
              <w:t xml:space="preserve">о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132" w:type="dxa"/>
            <w:gridSpan w:val="2"/>
          </w:tcPr>
          <w:p w:rsidR="0053757C" w:rsidRDefault="0053757C" w:rsidP="00031708">
            <w:pPr>
              <w:pStyle w:val="TableParagraph"/>
              <w:spacing w:line="273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53757C" w:rsidTr="00031708">
        <w:trPr>
          <w:trHeight w:val="940"/>
        </w:trPr>
        <w:tc>
          <w:tcPr>
            <w:tcW w:w="821" w:type="dxa"/>
            <w:vMerge/>
            <w:tcBorders>
              <w:top w:val="nil"/>
            </w:tcBorders>
          </w:tcPr>
          <w:p w:rsidR="0053757C" w:rsidRDefault="0053757C" w:rsidP="00031708">
            <w:pPr>
              <w:rPr>
                <w:sz w:val="2"/>
                <w:szCs w:val="2"/>
              </w:rPr>
            </w:pPr>
          </w:p>
        </w:tc>
        <w:tc>
          <w:tcPr>
            <w:tcW w:w="4677" w:type="dxa"/>
            <w:vMerge/>
            <w:tcBorders>
              <w:top w:val="nil"/>
            </w:tcBorders>
          </w:tcPr>
          <w:p w:rsidR="0053757C" w:rsidRDefault="0053757C" w:rsidP="0003170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53757C" w:rsidRDefault="0053757C" w:rsidP="0003170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73" w:lineRule="exact"/>
              <w:ind w:left="20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План</w:t>
            </w: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Факт</w:t>
            </w:r>
          </w:p>
        </w:tc>
      </w:tr>
      <w:tr w:rsidR="0053757C" w:rsidTr="0053757C">
        <w:trPr>
          <w:trHeight w:val="857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424397" w:rsidRDefault="00424397" w:rsidP="00031708">
            <w:pPr>
              <w:pStyle w:val="TableParagraph"/>
              <w:spacing w:line="196" w:lineRule="auto"/>
              <w:ind w:left="110" w:right="125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Введение (9ч.)</w:t>
            </w:r>
          </w:p>
          <w:p w:rsidR="0053757C" w:rsidRPr="0053757C" w:rsidRDefault="00424397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424397">
              <w:rPr>
                <w:sz w:val="24"/>
                <w:lang w:val="ru-RU"/>
              </w:rPr>
              <w:t>Введение</w:t>
            </w:r>
            <w:r>
              <w:rPr>
                <w:sz w:val="24"/>
                <w:lang w:val="ru-RU"/>
              </w:rPr>
              <w:t xml:space="preserve">. </w:t>
            </w:r>
            <w:r w:rsidR="0053757C" w:rsidRPr="00424397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  <w:lang w:val="ru-RU"/>
              </w:rPr>
              <w:t>(</w:t>
            </w:r>
            <w:r w:rsidR="0053757C" w:rsidRPr="0053757C">
              <w:rPr>
                <w:sz w:val="24"/>
                <w:lang w:val="ru-RU"/>
              </w:rPr>
              <w:t>Инструктаж</w:t>
            </w:r>
            <w:r w:rsidR="0053757C" w:rsidRPr="0053757C">
              <w:rPr>
                <w:spacing w:val="-6"/>
                <w:sz w:val="24"/>
                <w:lang w:val="ru-RU"/>
              </w:rPr>
              <w:t xml:space="preserve"> </w:t>
            </w:r>
            <w:r w:rsidR="0053757C" w:rsidRPr="0053757C">
              <w:rPr>
                <w:sz w:val="24"/>
                <w:lang w:val="ru-RU"/>
              </w:rPr>
              <w:t>по</w:t>
            </w:r>
            <w:r w:rsidR="0053757C" w:rsidRPr="0053757C">
              <w:rPr>
                <w:spacing w:val="-7"/>
                <w:sz w:val="24"/>
                <w:lang w:val="ru-RU"/>
              </w:rPr>
              <w:t xml:space="preserve"> </w:t>
            </w:r>
            <w:r w:rsidR="0053757C" w:rsidRPr="0053757C">
              <w:rPr>
                <w:sz w:val="24"/>
                <w:lang w:val="ru-RU"/>
              </w:rPr>
              <w:t>ТБ</w:t>
            </w:r>
            <w:r w:rsidR="0053757C" w:rsidRPr="0053757C">
              <w:rPr>
                <w:b/>
                <w:sz w:val="24"/>
                <w:lang w:val="ru-RU"/>
              </w:rPr>
              <w:t>.</w:t>
            </w:r>
            <w:r w:rsidR="0053757C" w:rsidRPr="0053757C">
              <w:rPr>
                <w:b/>
                <w:spacing w:val="-8"/>
                <w:sz w:val="24"/>
                <w:lang w:val="ru-RU"/>
              </w:rPr>
              <w:t xml:space="preserve"> </w:t>
            </w:r>
            <w:r w:rsidR="0053757C" w:rsidRPr="0053757C">
              <w:rPr>
                <w:sz w:val="24"/>
                <w:lang w:val="ru-RU"/>
              </w:rPr>
              <w:t>Биология</w:t>
            </w:r>
            <w:r w:rsidR="0053757C" w:rsidRPr="0053757C">
              <w:rPr>
                <w:spacing w:val="-11"/>
                <w:sz w:val="24"/>
                <w:lang w:val="ru-RU"/>
              </w:rPr>
              <w:t xml:space="preserve"> </w:t>
            </w:r>
            <w:r w:rsidR="0053757C" w:rsidRPr="0053757C">
              <w:rPr>
                <w:sz w:val="24"/>
                <w:lang w:val="ru-RU"/>
              </w:rPr>
              <w:t>в системе наук. Биология как комплексная наука, методы научного познания, используемые в биологии.</w:t>
            </w:r>
          </w:p>
        </w:tc>
        <w:tc>
          <w:tcPr>
            <w:tcW w:w="850" w:type="dxa"/>
          </w:tcPr>
          <w:p w:rsidR="0053757C" w:rsidRPr="00424397" w:rsidRDefault="0053757C" w:rsidP="00031708">
            <w:pPr>
              <w:pStyle w:val="TableParagraph"/>
              <w:spacing w:line="268" w:lineRule="exact"/>
              <w:ind w:left="9"/>
              <w:jc w:val="center"/>
              <w:rPr>
                <w:sz w:val="24"/>
                <w:lang w:val="ru-RU"/>
              </w:rPr>
            </w:pPr>
            <w:r w:rsidRPr="00424397">
              <w:rPr>
                <w:sz w:val="24"/>
                <w:lang w:val="ru-RU"/>
              </w:rPr>
              <w:t>1</w:t>
            </w:r>
          </w:p>
        </w:tc>
        <w:tc>
          <w:tcPr>
            <w:tcW w:w="994" w:type="dxa"/>
          </w:tcPr>
          <w:p w:rsidR="0053757C" w:rsidRPr="00424397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</w:p>
        </w:tc>
        <w:tc>
          <w:tcPr>
            <w:tcW w:w="1138" w:type="dxa"/>
          </w:tcPr>
          <w:p w:rsidR="0053757C" w:rsidRPr="00424397" w:rsidRDefault="0053757C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53757C" w:rsidTr="00031708">
        <w:trPr>
          <w:trHeight w:val="1742"/>
        </w:trPr>
        <w:tc>
          <w:tcPr>
            <w:tcW w:w="821" w:type="dxa"/>
          </w:tcPr>
          <w:p w:rsidR="0053757C" w:rsidRPr="00424397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424397">
              <w:rPr>
                <w:sz w:val="24"/>
                <w:lang w:val="ru-RU"/>
              </w:rPr>
              <w:t>2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Современные направления в биологии. Роль биологии в формировании современной научной картины мира, практическое значение биологических знаний. Правила работы в кабинете биологии,</w:t>
            </w:r>
            <w:r w:rsidRPr="0053757C">
              <w:rPr>
                <w:spacing w:val="-1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с</w:t>
            </w:r>
            <w:r w:rsidRPr="0053757C">
              <w:rPr>
                <w:spacing w:val="-9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биологическими</w:t>
            </w:r>
            <w:r w:rsidRPr="0053757C">
              <w:rPr>
                <w:spacing w:val="-1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приборами</w:t>
            </w:r>
            <w:r w:rsidRPr="0053757C">
              <w:rPr>
                <w:spacing w:val="-1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 xml:space="preserve">и </w:t>
            </w:r>
            <w:r w:rsidRPr="0053757C">
              <w:rPr>
                <w:spacing w:val="-2"/>
                <w:sz w:val="24"/>
                <w:lang w:val="ru-RU"/>
              </w:rPr>
              <w:t>инструментами.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53757C">
        <w:trPr>
          <w:trHeight w:val="328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3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Входная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9"/>
                <w:sz w:val="24"/>
              </w:rPr>
              <w:t>4-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Объект</w:t>
            </w:r>
            <w:r w:rsidRPr="0053757C">
              <w:rPr>
                <w:spacing w:val="-13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изучения</w:t>
            </w:r>
            <w:r w:rsidRPr="0053757C">
              <w:rPr>
                <w:spacing w:val="-13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биологии.</w:t>
            </w:r>
            <w:r w:rsidRPr="0053757C">
              <w:rPr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Биологические системы как предмет изучения биологии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53757C">
        <w:trPr>
          <w:trHeight w:val="327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234" w:lineRule="exact"/>
              <w:ind w:left="110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Методы</w:t>
            </w:r>
            <w:r w:rsidRPr="0053757C">
              <w:rPr>
                <w:spacing w:val="-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научного</w:t>
            </w:r>
            <w:r w:rsidRPr="0053757C">
              <w:rPr>
                <w:spacing w:val="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познания</w:t>
            </w:r>
            <w:r w:rsidRPr="0053757C">
              <w:rPr>
                <w:spacing w:val="-7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в</w:t>
            </w:r>
            <w:r w:rsidRPr="0053757C">
              <w:rPr>
                <w:spacing w:val="-5"/>
                <w:sz w:val="24"/>
                <w:lang w:val="ru-RU"/>
              </w:rPr>
              <w:t xml:space="preserve"> </w:t>
            </w:r>
            <w:r w:rsidRPr="0053757C">
              <w:rPr>
                <w:spacing w:val="-2"/>
                <w:sz w:val="24"/>
                <w:lang w:val="ru-RU"/>
              </w:rPr>
              <w:t>биологии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9"/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Биологические</w:t>
            </w:r>
            <w:r w:rsidRPr="0053757C">
              <w:rPr>
                <w:spacing w:val="-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системы</w:t>
            </w:r>
            <w:r w:rsidRPr="0053757C">
              <w:rPr>
                <w:spacing w:val="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</w:t>
            </w:r>
            <w:r w:rsidRPr="0053757C">
              <w:rPr>
                <w:spacing w:val="-4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их</w:t>
            </w:r>
            <w:r w:rsidRPr="0053757C">
              <w:rPr>
                <w:spacing w:val="-5"/>
                <w:sz w:val="24"/>
                <w:lang w:val="ru-RU"/>
              </w:rPr>
              <w:t xml:space="preserve"> </w:t>
            </w:r>
            <w:r w:rsidRPr="0053757C">
              <w:rPr>
                <w:spacing w:val="-2"/>
                <w:sz w:val="24"/>
                <w:lang w:val="ru-RU"/>
              </w:rPr>
              <w:t>свойства.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0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</w:tbl>
    <w:p w:rsidR="0053757C" w:rsidRDefault="0053757C" w:rsidP="0053757C">
      <w:pPr>
        <w:rPr>
          <w:sz w:val="24"/>
        </w:rPr>
        <w:sectPr w:rsidR="0053757C">
          <w:pgSz w:w="11910" w:h="16840"/>
          <w:pgMar w:top="1000" w:right="620" w:bottom="1560" w:left="1480" w:header="0" w:footer="1363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4677"/>
        <w:gridCol w:w="850"/>
        <w:gridCol w:w="994"/>
        <w:gridCol w:w="1138"/>
      </w:tblGrid>
      <w:tr w:rsidR="0053757C" w:rsidTr="00031708">
        <w:trPr>
          <w:trHeight w:val="796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76" w:lineRule="auto"/>
              <w:ind w:left="110" w:right="12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№1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:«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Механизмы </w:t>
            </w:r>
            <w:r>
              <w:rPr>
                <w:b/>
                <w:spacing w:val="-2"/>
                <w:sz w:val="24"/>
              </w:rPr>
              <w:t>саморегуляции»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840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677" w:type="dxa"/>
          </w:tcPr>
          <w:p w:rsidR="00424397" w:rsidRPr="00424397" w:rsidRDefault="00424397" w:rsidP="00031708">
            <w:pPr>
              <w:pStyle w:val="TableParagraph"/>
              <w:spacing w:line="196" w:lineRule="auto"/>
              <w:ind w:left="110" w:right="125"/>
              <w:rPr>
                <w:b/>
                <w:sz w:val="24"/>
                <w:lang w:val="ru-RU"/>
              </w:rPr>
            </w:pPr>
            <w:r w:rsidRPr="00424397">
              <w:rPr>
                <w:b/>
                <w:sz w:val="24"/>
                <w:lang w:val="ru-RU"/>
              </w:rPr>
              <w:t>Молекулярный уровень</w:t>
            </w:r>
            <w:r>
              <w:rPr>
                <w:b/>
                <w:sz w:val="24"/>
                <w:lang w:val="ru-RU"/>
              </w:rPr>
              <w:t>(22ч.)</w:t>
            </w:r>
          </w:p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Молекулярный уровень: общая характеристика.</w:t>
            </w:r>
            <w:r w:rsidRPr="0053757C">
              <w:rPr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Молекулярные</w:t>
            </w:r>
            <w:r w:rsidRPr="0053757C">
              <w:rPr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 xml:space="preserve">основы </w:t>
            </w:r>
            <w:r w:rsidRPr="0053757C">
              <w:rPr>
                <w:spacing w:val="-2"/>
                <w:sz w:val="24"/>
                <w:lang w:val="ru-RU"/>
              </w:rPr>
              <w:t>жизни.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53757C">
        <w:trPr>
          <w:trHeight w:val="284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Неорганические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значение.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53757C">
        <w:trPr>
          <w:trHeight w:val="260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Неорганические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соли.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53757C">
        <w:trPr>
          <w:trHeight w:val="405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14-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Органические</w:t>
            </w:r>
            <w:r w:rsidRPr="0053757C">
              <w:rPr>
                <w:spacing w:val="-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вещества</w:t>
            </w:r>
            <w:r w:rsidRPr="0053757C">
              <w:rPr>
                <w:spacing w:val="-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</w:t>
            </w:r>
            <w:r w:rsidRPr="0053757C">
              <w:rPr>
                <w:spacing w:val="-3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их</w:t>
            </w:r>
            <w:r w:rsidRPr="0053757C">
              <w:rPr>
                <w:spacing w:val="-4"/>
                <w:sz w:val="24"/>
                <w:lang w:val="ru-RU"/>
              </w:rPr>
              <w:t xml:space="preserve"> </w:t>
            </w:r>
            <w:r w:rsidRPr="0053757C">
              <w:rPr>
                <w:spacing w:val="-2"/>
                <w:sz w:val="24"/>
                <w:lang w:val="ru-RU"/>
              </w:rPr>
              <w:t>значение.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479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Липиды,</w:t>
            </w:r>
            <w:r w:rsidRPr="0053757C">
              <w:rPr>
                <w:spacing w:val="-4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их</w:t>
            </w:r>
            <w:r w:rsidRPr="0053757C">
              <w:rPr>
                <w:spacing w:val="-6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строение</w:t>
            </w:r>
            <w:r w:rsidRPr="0053757C">
              <w:rPr>
                <w:spacing w:val="-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</w:t>
            </w:r>
            <w:r w:rsidRPr="0053757C">
              <w:rPr>
                <w:spacing w:val="-4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функции,</w:t>
            </w:r>
            <w:r w:rsidRPr="0053757C">
              <w:rPr>
                <w:spacing w:val="1"/>
                <w:sz w:val="24"/>
                <w:lang w:val="ru-RU"/>
              </w:rPr>
              <w:t xml:space="preserve"> </w:t>
            </w:r>
            <w:r w:rsidRPr="0053757C">
              <w:rPr>
                <w:spacing w:val="-2"/>
                <w:sz w:val="24"/>
                <w:lang w:val="ru-RU"/>
              </w:rPr>
              <w:t>значение.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474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Углеводы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строение.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840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18-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734"/>
              <w:jc w:val="both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Биополимеры. Другие органические вещества клетки. Нанотехнологии в биологии.Состав</w:t>
            </w:r>
            <w:r w:rsidRPr="0053757C">
              <w:rPr>
                <w:spacing w:val="-7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</w:t>
            </w:r>
            <w:r w:rsidRPr="0053757C">
              <w:rPr>
                <w:spacing w:val="-3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структура</w:t>
            </w:r>
            <w:r w:rsidRPr="0053757C">
              <w:rPr>
                <w:spacing w:val="-4"/>
                <w:sz w:val="24"/>
                <w:lang w:val="ru-RU"/>
              </w:rPr>
              <w:t xml:space="preserve"> </w:t>
            </w:r>
            <w:r w:rsidRPr="0053757C">
              <w:rPr>
                <w:spacing w:val="-2"/>
                <w:sz w:val="24"/>
                <w:lang w:val="ru-RU"/>
              </w:rPr>
              <w:t>белков.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20-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Белки.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белков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8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22-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Ферменты-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катализаторы.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6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474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Контрольная</w:t>
            </w:r>
            <w:r>
              <w:rPr>
                <w:b/>
                <w:spacing w:val="-2"/>
                <w:sz w:val="24"/>
              </w:rPr>
              <w:t xml:space="preserve"> работа.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8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25-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Работа</w:t>
            </w:r>
            <w:r w:rsidRPr="0053757C">
              <w:rPr>
                <w:spacing w:val="-10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над</w:t>
            </w:r>
            <w:r w:rsidRPr="0053757C">
              <w:rPr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ошибками.</w:t>
            </w:r>
            <w:r w:rsidRPr="0053757C">
              <w:rPr>
                <w:spacing w:val="-1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Нуклеиновые кислоты: ДНК и РНК.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27-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АТФ</w:t>
            </w:r>
            <w:r w:rsidRPr="0053757C">
              <w:rPr>
                <w:spacing w:val="-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</w:t>
            </w:r>
            <w:r w:rsidRPr="0053757C">
              <w:rPr>
                <w:spacing w:val="-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другие</w:t>
            </w:r>
            <w:r w:rsidRPr="0053757C">
              <w:rPr>
                <w:spacing w:val="-4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нуклеотиды.</w:t>
            </w:r>
            <w:r w:rsidRPr="0053757C">
              <w:rPr>
                <w:spacing w:val="-1"/>
                <w:sz w:val="24"/>
                <w:lang w:val="ru-RU"/>
              </w:rPr>
              <w:t xml:space="preserve"> </w:t>
            </w:r>
            <w:r w:rsidRPr="0053757C">
              <w:rPr>
                <w:spacing w:val="-2"/>
                <w:sz w:val="24"/>
                <w:lang w:val="ru-RU"/>
              </w:rPr>
              <w:t>Витамины.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474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Вирусы-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неклеточные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53757C">
        <w:trPr>
          <w:trHeight w:val="5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30-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главы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32-</w:t>
            </w: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677" w:type="dxa"/>
          </w:tcPr>
          <w:p w:rsidR="00424397" w:rsidRPr="00424397" w:rsidRDefault="00424397" w:rsidP="00031708">
            <w:pPr>
              <w:pStyle w:val="TableParagraph"/>
              <w:spacing w:line="196" w:lineRule="auto"/>
              <w:ind w:left="110" w:right="125"/>
              <w:rPr>
                <w:b/>
                <w:sz w:val="24"/>
                <w:lang w:val="ru-RU"/>
              </w:rPr>
            </w:pPr>
            <w:r w:rsidRPr="00424397">
              <w:rPr>
                <w:b/>
                <w:sz w:val="24"/>
                <w:lang w:val="ru-RU"/>
              </w:rPr>
              <w:t xml:space="preserve">Клеточный уровень </w:t>
            </w:r>
            <w:r>
              <w:rPr>
                <w:b/>
                <w:sz w:val="24"/>
                <w:lang w:val="ru-RU"/>
              </w:rPr>
              <w:t>(39 ч.)</w:t>
            </w:r>
          </w:p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Цитология,</w:t>
            </w:r>
            <w:r w:rsidRPr="0053757C">
              <w:rPr>
                <w:spacing w:val="-1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методы</w:t>
            </w:r>
            <w:r w:rsidRPr="0053757C">
              <w:rPr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цитологии.</w:t>
            </w:r>
            <w:r w:rsidRPr="0053757C">
              <w:rPr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Клеточный уровень: общая характеристика.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839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34-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Клеточная</w:t>
            </w:r>
            <w:r w:rsidRPr="0053757C">
              <w:rPr>
                <w:spacing w:val="-6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теория.</w:t>
            </w:r>
            <w:r w:rsidRPr="0053757C">
              <w:rPr>
                <w:spacing w:val="40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Роль</w:t>
            </w:r>
            <w:r w:rsidRPr="0053757C">
              <w:rPr>
                <w:spacing w:val="-10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клеточной</w:t>
            </w:r>
            <w:r w:rsidRPr="0053757C">
              <w:rPr>
                <w:spacing w:val="-10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теории в становлении современной естественно- научной картины мира.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1291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b/>
                <w:sz w:val="24"/>
                <w:lang w:val="ru-RU"/>
              </w:rPr>
            </w:pPr>
            <w:r w:rsidRPr="0053757C">
              <w:rPr>
                <w:b/>
                <w:sz w:val="24"/>
                <w:lang w:val="ru-RU"/>
              </w:rPr>
              <w:t>Лабораторная работа №2: «Сравнение строения клеток растений, животных, грибов</w:t>
            </w:r>
            <w:r w:rsidRPr="0053757C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>и</w:t>
            </w:r>
            <w:r w:rsidRPr="0053757C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>бактерий</w:t>
            </w:r>
            <w:r w:rsidRPr="0053757C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>под</w:t>
            </w:r>
            <w:r w:rsidRPr="0053757C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>микроскопом</w:t>
            </w:r>
            <w:r w:rsidRPr="0053757C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 xml:space="preserve">на готовых микропрепаратах и их </w:t>
            </w:r>
            <w:r w:rsidRPr="0053757C">
              <w:rPr>
                <w:b/>
                <w:spacing w:val="-2"/>
                <w:sz w:val="24"/>
                <w:lang w:val="ru-RU"/>
              </w:rPr>
              <w:t>описание»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37-</w:t>
            </w: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Основные</w:t>
            </w:r>
            <w:r w:rsidRPr="0053757C">
              <w:rPr>
                <w:spacing w:val="-6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части</w:t>
            </w:r>
            <w:r w:rsidRPr="0053757C">
              <w:rPr>
                <w:spacing w:val="-8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</w:t>
            </w:r>
            <w:r w:rsidRPr="0053757C">
              <w:rPr>
                <w:spacing w:val="-9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органоиды</w:t>
            </w:r>
            <w:r w:rsidRPr="0053757C">
              <w:rPr>
                <w:spacing w:val="-8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клетки,</w:t>
            </w:r>
            <w:r w:rsidRPr="0053757C">
              <w:rPr>
                <w:spacing w:val="-8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 xml:space="preserve">их </w:t>
            </w:r>
            <w:r w:rsidRPr="0053757C">
              <w:rPr>
                <w:spacing w:val="-2"/>
                <w:sz w:val="24"/>
                <w:lang w:val="ru-RU"/>
              </w:rPr>
              <w:t>функции.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39-</w:t>
            </w: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Строение клетки: клеточная мембрана, цитоплазма,</w:t>
            </w:r>
            <w:r w:rsidRPr="0053757C">
              <w:rPr>
                <w:spacing w:val="-1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клеточный</w:t>
            </w:r>
            <w:r w:rsidRPr="0053757C">
              <w:rPr>
                <w:spacing w:val="-13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центр,</w:t>
            </w:r>
            <w:r w:rsidRPr="0053757C">
              <w:rPr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цитоскелет.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0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</w:tbl>
    <w:p w:rsidR="0053757C" w:rsidRDefault="0053757C" w:rsidP="0053757C">
      <w:pPr>
        <w:rPr>
          <w:sz w:val="24"/>
        </w:rPr>
        <w:sectPr w:rsidR="0053757C">
          <w:type w:val="continuous"/>
          <w:pgSz w:w="11910" w:h="16840"/>
          <w:pgMar w:top="1120" w:right="620" w:bottom="1560" w:left="1480" w:header="0" w:footer="1363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4677"/>
        <w:gridCol w:w="850"/>
        <w:gridCol w:w="994"/>
        <w:gridCol w:w="1138"/>
      </w:tblGrid>
      <w:tr w:rsidR="0053757C" w:rsidTr="00031708">
        <w:trPr>
          <w:trHeight w:val="839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41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9" w:lineRule="auto"/>
              <w:ind w:left="110" w:right="125"/>
              <w:rPr>
                <w:b/>
                <w:sz w:val="24"/>
                <w:lang w:val="ru-RU"/>
              </w:rPr>
            </w:pPr>
            <w:r w:rsidRPr="0053757C">
              <w:rPr>
                <w:b/>
                <w:sz w:val="24"/>
                <w:lang w:val="ru-RU"/>
              </w:rPr>
              <w:t>Лабораторная</w:t>
            </w:r>
            <w:r w:rsidRPr="0053757C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>работа</w:t>
            </w:r>
            <w:r w:rsidRPr="0053757C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>№3:</w:t>
            </w:r>
            <w:r w:rsidRPr="0053757C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>«Наблюдение плазмолиза и деплазмолиза в клетках кожицы лука».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lastRenderedPageBreak/>
              <w:t>42-</w:t>
            </w: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196" w:lineRule="auto"/>
              <w:ind w:left="110" w:right="186"/>
              <w:rPr>
                <w:sz w:val="24"/>
              </w:rPr>
            </w:pPr>
            <w:r>
              <w:rPr>
                <w:sz w:val="24"/>
              </w:rPr>
              <w:t>Рибосомы.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Ядро.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Эндоплазматическая </w:t>
            </w:r>
            <w:r>
              <w:rPr>
                <w:spacing w:val="-2"/>
                <w:sz w:val="24"/>
              </w:rPr>
              <w:t>сеть.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7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44-</w:t>
            </w: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Вакуоли.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Гольджи.Лизосомы.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1060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204" w:lineRule="exact"/>
              <w:ind w:left="110"/>
              <w:jc w:val="both"/>
              <w:rPr>
                <w:b/>
                <w:sz w:val="24"/>
                <w:lang w:val="ru-RU"/>
              </w:rPr>
            </w:pPr>
            <w:r w:rsidRPr="0053757C">
              <w:rPr>
                <w:b/>
                <w:sz w:val="24"/>
                <w:lang w:val="ru-RU"/>
              </w:rPr>
              <w:t>Лабораторная</w:t>
            </w:r>
            <w:r w:rsidRPr="0053757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 xml:space="preserve">работа </w:t>
            </w:r>
            <w:r w:rsidRPr="0053757C">
              <w:rPr>
                <w:b/>
                <w:spacing w:val="-5"/>
                <w:sz w:val="24"/>
                <w:lang w:val="ru-RU"/>
              </w:rPr>
              <w:t>№4:</w:t>
            </w:r>
          </w:p>
          <w:p w:rsidR="0053757C" w:rsidRPr="0053757C" w:rsidRDefault="0053757C" w:rsidP="00031708">
            <w:pPr>
              <w:pStyle w:val="TableParagraph"/>
              <w:spacing w:before="15" w:line="196" w:lineRule="auto"/>
              <w:ind w:left="110" w:right="665"/>
              <w:jc w:val="both"/>
              <w:rPr>
                <w:b/>
                <w:sz w:val="24"/>
                <w:lang w:val="ru-RU"/>
              </w:rPr>
            </w:pPr>
            <w:r w:rsidRPr="0053757C">
              <w:rPr>
                <w:b/>
                <w:sz w:val="24"/>
                <w:lang w:val="ru-RU"/>
              </w:rPr>
              <w:t>«Приготовление,</w:t>
            </w:r>
            <w:r w:rsidRPr="0053757C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>рассматривание</w:t>
            </w:r>
            <w:r w:rsidRPr="0053757C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b/>
                <w:sz w:val="24"/>
                <w:lang w:val="ru-RU"/>
              </w:rPr>
              <w:t xml:space="preserve">и описание микропрепаратов клеток </w:t>
            </w:r>
            <w:r w:rsidRPr="0053757C">
              <w:rPr>
                <w:b/>
                <w:spacing w:val="-2"/>
                <w:sz w:val="24"/>
                <w:lang w:val="ru-RU"/>
              </w:rPr>
              <w:t>растений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772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47-</w:t>
            </w: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Митохондрии.</w:t>
            </w:r>
            <w:r>
              <w:rPr>
                <w:spacing w:val="-2"/>
                <w:sz w:val="24"/>
              </w:rPr>
              <w:t xml:space="preserve"> Пластиды.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5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7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49-</w:t>
            </w: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</w:rPr>
            </w:pPr>
            <w:r>
              <w:rPr>
                <w:sz w:val="24"/>
              </w:rPr>
              <w:t>Органоиды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Клеточные </w:t>
            </w:r>
            <w:r>
              <w:rPr>
                <w:spacing w:val="-2"/>
                <w:sz w:val="24"/>
              </w:rPr>
              <w:t>включения.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835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51-</w:t>
            </w: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86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Клетки прокариот и эукариот. Особенности</w:t>
            </w:r>
            <w:r w:rsidRPr="0053757C">
              <w:rPr>
                <w:spacing w:val="-8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строения</w:t>
            </w:r>
            <w:r w:rsidRPr="0053757C">
              <w:rPr>
                <w:spacing w:val="-9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клеток</w:t>
            </w:r>
            <w:r w:rsidRPr="0053757C">
              <w:rPr>
                <w:spacing w:val="-1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эукариот</w:t>
            </w:r>
            <w:r w:rsidRPr="0053757C">
              <w:rPr>
                <w:spacing w:val="-9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 xml:space="preserve">и </w:t>
            </w:r>
            <w:r w:rsidRPr="0053757C">
              <w:rPr>
                <w:spacing w:val="-2"/>
                <w:sz w:val="24"/>
                <w:lang w:val="ru-RU"/>
              </w:rPr>
              <w:t>прокариот.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479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работа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835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54-</w:t>
            </w: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Работа</w:t>
            </w:r>
            <w:r w:rsidRPr="0053757C">
              <w:rPr>
                <w:spacing w:val="-1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над</w:t>
            </w:r>
            <w:r w:rsidRPr="0053757C">
              <w:rPr>
                <w:spacing w:val="-1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ошибками.</w:t>
            </w:r>
            <w:r w:rsidRPr="0053757C">
              <w:rPr>
                <w:spacing w:val="-1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Жизнедеятельность клетки. Обмен веществ и превращение энергии в клетке.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7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56-</w:t>
            </w: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Энергетический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клетке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63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58-</w:t>
            </w: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Типы</w:t>
            </w:r>
            <w:r w:rsidRPr="0053757C">
              <w:rPr>
                <w:spacing w:val="-1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клеточного</w:t>
            </w:r>
            <w:r w:rsidRPr="0053757C">
              <w:rPr>
                <w:spacing w:val="-8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питания.</w:t>
            </w:r>
            <w:r w:rsidRPr="0053757C">
              <w:rPr>
                <w:spacing w:val="-1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Фотосинтез</w:t>
            </w:r>
            <w:r w:rsidRPr="0053757C">
              <w:rPr>
                <w:spacing w:val="-1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 xml:space="preserve">и </w:t>
            </w:r>
            <w:r w:rsidRPr="0053757C">
              <w:rPr>
                <w:spacing w:val="-2"/>
                <w:sz w:val="24"/>
                <w:lang w:val="ru-RU"/>
              </w:rPr>
              <w:t>хемосинтез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1065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60-</w:t>
            </w: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</w:rPr>
            </w:pPr>
            <w:r w:rsidRPr="0053757C">
              <w:rPr>
                <w:sz w:val="24"/>
                <w:lang w:val="ru-RU"/>
              </w:rPr>
              <w:t xml:space="preserve">Пластический обмен: биосинтез белков. Хранение, передача и реализация наследственной информации в клетке. </w:t>
            </w:r>
            <w:r>
              <w:rPr>
                <w:sz w:val="24"/>
              </w:rPr>
              <w:t>Генетический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код.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геном.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Геномика.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835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62-</w:t>
            </w: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196" w:lineRule="auto"/>
              <w:ind w:left="110" w:right="125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Регуляция транскрипции и трансляции в клетке</w:t>
            </w:r>
            <w:r w:rsidRPr="0053757C">
              <w:rPr>
                <w:spacing w:val="-7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и</w:t>
            </w:r>
            <w:r w:rsidRPr="0053757C">
              <w:rPr>
                <w:spacing w:val="-10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организме.</w:t>
            </w:r>
            <w:r w:rsidRPr="0053757C">
              <w:rPr>
                <w:spacing w:val="-9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Влияние</w:t>
            </w:r>
            <w:r w:rsidRPr="0053757C">
              <w:rPr>
                <w:spacing w:val="-11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наркогенных веществ на процессы в клетке.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757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64-</w:t>
            </w: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59" w:lineRule="auto"/>
              <w:ind w:left="110" w:right="125"/>
              <w:rPr>
                <w:sz w:val="24"/>
              </w:rPr>
            </w:pPr>
            <w:r w:rsidRPr="0053757C">
              <w:rPr>
                <w:sz w:val="24"/>
                <w:lang w:val="ru-RU"/>
              </w:rPr>
              <w:t>Деление</w:t>
            </w:r>
            <w:r w:rsidRPr="0053757C">
              <w:rPr>
                <w:spacing w:val="-1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клетки.</w:t>
            </w:r>
            <w:r w:rsidRPr="0053757C">
              <w:rPr>
                <w:spacing w:val="-10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Митоз.</w:t>
            </w:r>
            <w:r w:rsidRPr="0053757C">
              <w:rPr>
                <w:spacing w:val="-10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Клеточный</w:t>
            </w:r>
            <w:r w:rsidRPr="0053757C">
              <w:rPr>
                <w:spacing w:val="-10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 xml:space="preserve">цикл: интерфаза и деление. </w:t>
            </w:r>
            <w:r>
              <w:rPr>
                <w:sz w:val="24"/>
              </w:rPr>
              <w:t>Митоз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758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66-</w:t>
            </w: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tabs>
                <w:tab w:val="left" w:pos="1242"/>
                <w:tab w:val="left" w:pos="2264"/>
                <w:tab w:val="left" w:pos="3194"/>
                <w:tab w:val="left" w:pos="3593"/>
              </w:tabs>
              <w:spacing w:line="259" w:lineRule="auto"/>
              <w:ind w:left="110" w:right="95"/>
              <w:rPr>
                <w:sz w:val="24"/>
              </w:rPr>
            </w:pPr>
            <w:r w:rsidRPr="0053757C">
              <w:rPr>
                <w:spacing w:val="-2"/>
                <w:sz w:val="24"/>
                <w:lang w:val="ru-RU"/>
              </w:rPr>
              <w:t>Деление</w:t>
            </w:r>
            <w:r w:rsidRPr="0053757C">
              <w:rPr>
                <w:sz w:val="24"/>
                <w:lang w:val="ru-RU"/>
              </w:rPr>
              <w:tab/>
            </w:r>
            <w:r w:rsidRPr="0053757C">
              <w:rPr>
                <w:spacing w:val="-2"/>
                <w:sz w:val="24"/>
                <w:lang w:val="ru-RU"/>
              </w:rPr>
              <w:t>клетки.</w:t>
            </w:r>
            <w:r w:rsidRPr="0053757C">
              <w:rPr>
                <w:sz w:val="24"/>
                <w:lang w:val="ru-RU"/>
              </w:rPr>
              <w:tab/>
            </w:r>
            <w:r w:rsidRPr="0053757C">
              <w:rPr>
                <w:spacing w:val="-4"/>
                <w:sz w:val="24"/>
                <w:lang w:val="ru-RU"/>
              </w:rPr>
              <w:t>Мейоз</w:t>
            </w:r>
            <w:r w:rsidRPr="0053757C">
              <w:rPr>
                <w:sz w:val="24"/>
                <w:lang w:val="ru-RU"/>
              </w:rPr>
              <w:tab/>
            </w:r>
            <w:r w:rsidRPr="0053757C">
              <w:rPr>
                <w:spacing w:val="-10"/>
                <w:sz w:val="24"/>
                <w:lang w:val="ru-RU"/>
              </w:rPr>
              <w:t>и</w:t>
            </w:r>
            <w:r w:rsidRPr="0053757C">
              <w:rPr>
                <w:sz w:val="24"/>
                <w:lang w:val="ru-RU"/>
              </w:rPr>
              <w:tab/>
            </w:r>
            <w:r w:rsidRPr="0053757C">
              <w:rPr>
                <w:spacing w:val="-2"/>
                <w:sz w:val="24"/>
                <w:lang w:val="ru-RU"/>
              </w:rPr>
              <w:t xml:space="preserve">значение. </w:t>
            </w:r>
            <w:r>
              <w:rPr>
                <w:sz w:val="24"/>
              </w:rPr>
              <w:t>Соматические и половые клетки. .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before="41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474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479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4677" w:type="dxa"/>
          </w:tcPr>
          <w:p w:rsidR="0053757C" w:rsidRP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  <w:lang w:val="ru-RU"/>
              </w:rPr>
            </w:pPr>
            <w:r w:rsidRPr="0053757C">
              <w:rPr>
                <w:sz w:val="24"/>
                <w:lang w:val="ru-RU"/>
              </w:rPr>
              <w:t>Обобщение</w:t>
            </w:r>
            <w:r w:rsidRPr="0053757C">
              <w:rPr>
                <w:spacing w:val="-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курса</w:t>
            </w:r>
            <w:r w:rsidRPr="0053757C">
              <w:rPr>
                <w:spacing w:val="-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биологии</w:t>
            </w:r>
            <w:r w:rsidRPr="0053757C">
              <w:rPr>
                <w:spacing w:val="-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>за</w:t>
            </w:r>
            <w:r w:rsidRPr="0053757C">
              <w:rPr>
                <w:spacing w:val="-2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 xml:space="preserve">10 </w:t>
            </w:r>
            <w:r w:rsidRPr="0053757C">
              <w:rPr>
                <w:spacing w:val="-4"/>
                <w:sz w:val="24"/>
                <w:lang w:val="ru-RU"/>
              </w:rPr>
              <w:t>класс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  <w:tr w:rsidR="0053757C" w:rsidTr="00031708">
        <w:trPr>
          <w:trHeight w:val="474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4677" w:type="dxa"/>
          </w:tcPr>
          <w:p w:rsidR="0053757C" w:rsidRDefault="0053757C" w:rsidP="00031708">
            <w:pPr>
              <w:pStyle w:val="TableParagraph"/>
              <w:spacing w:line="22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Итог.урок</w:t>
            </w:r>
          </w:p>
        </w:tc>
        <w:tc>
          <w:tcPr>
            <w:tcW w:w="850" w:type="dxa"/>
          </w:tcPr>
          <w:p w:rsidR="0053757C" w:rsidRDefault="0053757C" w:rsidP="00031708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53757C" w:rsidRDefault="0053757C" w:rsidP="0003170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  <w:tc>
          <w:tcPr>
            <w:tcW w:w="1138" w:type="dxa"/>
          </w:tcPr>
          <w:p w:rsidR="0053757C" w:rsidRDefault="0053757C" w:rsidP="00031708">
            <w:pPr>
              <w:pStyle w:val="TableParagraph"/>
              <w:rPr>
                <w:sz w:val="24"/>
              </w:rPr>
            </w:pPr>
          </w:p>
        </w:tc>
      </w:tr>
    </w:tbl>
    <w:p w:rsidR="0053757C" w:rsidRDefault="0053757C" w:rsidP="0053757C">
      <w:pPr>
        <w:rPr>
          <w:sz w:val="24"/>
        </w:rPr>
        <w:sectPr w:rsidR="0053757C">
          <w:type w:val="continuous"/>
          <w:pgSz w:w="11910" w:h="16840"/>
          <w:pgMar w:top="1120" w:right="620" w:bottom="1560" w:left="1480" w:header="0" w:footer="1363" w:gutter="0"/>
          <w:cols w:space="720"/>
        </w:sectPr>
      </w:pPr>
    </w:p>
    <w:p w:rsidR="0053757C" w:rsidRDefault="0053757C" w:rsidP="0053757C">
      <w:pPr>
        <w:pStyle w:val="1"/>
        <w:spacing w:before="71" w:line="259" w:lineRule="auto"/>
        <w:ind w:right="228"/>
      </w:pPr>
      <w:r>
        <w:lastRenderedPageBreak/>
        <w:t>3.</w:t>
      </w:r>
      <w:r>
        <w:rPr>
          <w:spacing w:val="-1"/>
        </w:rPr>
        <w:t xml:space="preserve"> </w:t>
      </w: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изучения</w:t>
      </w:r>
      <w:r>
        <w:rPr>
          <w:spacing w:val="40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«Биология»</w:t>
      </w:r>
      <w:r>
        <w:rPr>
          <w:spacing w:val="-4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учащихся 10 класса</w:t>
      </w:r>
    </w:p>
    <w:p w:rsidR="0053757C" w:rsidRDefault="0053757C" w:rsidP="0053757C">
      <w:pPr>
        <w:spacing w:before="163"/>
        <w:ind w:left="402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2"/>
          <w:sz w:val="24"/>
        </w:rPr>
        <w:t xml:space="preserve"> результаты:</w:t>
      </w:r>
    </w:p>
    <w:p w:rsidR="0053757C" w:rsidRDefault="0053757C" w:rsidP="0053757C">
      <w:pPr>
        <w:pStyle w:val="a5"/>
        <w:numPr>
          <w:ilvl w:val="0"/>
          <w:numId w:val="4"/>
        </w:numPr>
        <w:tabs>
          <w:tab w:val="left" w:pos="484"/>
        </w:tabs>
        <w:spacing w:before="175" w:line="276" w:lineRule="auto"/>
        <w:ind w:right="1355" w:firstLine="0"/>
        <w:rPr>
          <w:sz w:val="24"/>
        </w:rPr>
      </w:pP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биологическим</w:t>
      </w:r>
      <w:r>
        <w:rPr>
          <w:spacing w:val="-12"/>
          <w:sz w:val="24"/>
        </w:rPr>
        <w:t xml:space="preserve"> </w:t>
      </w:r>
      <w:r>
        <w:rPr>
          <w:sz w:val="24"/>
        </w:rPr>
        <w:t>открытиям, исследованиям и их результатам;</w:t>
      </w:r>
    </w:p>
    <w:p w:rsidR="0053757C" w:rsidRDefault="0053757C" w:rsidP="0053757C">
      <w:pPr>
        <w:pStyle w:val="a5"/>
        <w:numPr>
          <w:ilvl w:val="0"/>
          <w:numId w:val="4"/>
        </w:numPr>
        <w:tabs>
          <w:tab w:val="left" w:pos="484"/>
        </w:tabs>
        <w:spacing w:line="276" w:lineRule="auto"/>
        <w:ind w:right="468" w:firstLine="0"/>
        <w:rPr>
          <w:sz w:val="24"/>
        </w:rPr>
      </w:pPr>
      <w:r>
        <w:rPr>
          <w:sz w:val="24"/>
        </w:rPr>
        <w:t>признания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её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проявлениях,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 и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других людей, реализация установок здорового образа жизни;</w:t>
      </w:r>
    </w:p>
    <w:p w:rsidR="0053757C" w:rsidRDefault="0053757C" w:rsidP="0053757C">
      <w:pPr>
        <w:pStyle w:val="a5"/>
        <w:numPr>
          <w:ilvl w:val="0"/>
          <w:numId w:val="4"/>
        </w:numPr>
        <w:tabs>
          <w:tab w:val="left" w:pos="484"/>
        </w:tabs>
        <w:spacing w:before="3" w:line="276" w:lineRule="auto"/>
        <w:ind w:right="894" w:firstLine="0"/>
        <w:rPr>
          <w:sz w:val="24"/>
        </w:rPr>
      </w:pPr>
      <w:r>
        <w:rPr>
          <w:sz w:val="24"/>
        </w:rPr>
        <w:t>сформированности познавательных мотивов, направленных на получение нового 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или бытовыми проблемами, связанными с сохранении ем собственного здоровья и экологической безопасности.</w:t>
      </w:r>
    </w:p>
    <w:p w:rsidR="0053757C" w:rsidRDefault="0053757C" w:rsidP="0053757C">
      <w:pPr>
        <w:pStyle w:val="1"/>
        <w:spacing w:before="3"/>
        <w:ind w:left="460"/>
      </w:pPr>
      <w:r>
        <w:t>Метапредметные</w:t>
      </w:r>
      <w:r>
        <w:rPr>
          <w:spacing w:val="-6"/>
        </w:rPr>
        <w:t xml:space="preserve"> </w:t>
      </w:r>
      <w:r>
        <w:rPr>
          <w:spacing w:val="-2"/>
        </w:rPr>
        <w:t>результаты:</w:t>
      </w:r>
    </w:p>
    <w:p w:rsidR="0053757C" w:rsidRDefault="0053757C" w:rsidP="0053757C">
      <w:pPr>
        <w:pStyle w:val="a5"/>
        <w:numPr>
          <w:ilvl w:val="0"/>
          <w:numId w:val="3"/>
        </w:numPr>
        <w:tabs>
          <w:tab w:val="left" w:pos="479"/>
        </w:tabs>
        <w:spacing w:before="36" w:line="276" w:lineRule="auto"/>
        <w:ind w:right="822" w:firstLine="0"/>
        <w:rPr>
          <w:sz w:val="24"/>
        </w:rPr>
      </w:pPr>
      <w:r>
        <w:rPr>
          <w:sz w:val="24"/>
        </w:rPr>
        <w:t>овладение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составляющими</w:t>
      </w:r>
      <w:r>
        <w:rPr>
          <w:spacing w:val="-10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9"/>
          <w:sz w:val="24"/>
        </w:rPr>
        <w:t xml:space="preserve"> </w:t>
      </w:r>
      <w:r>
        <w:rPr>
          <w:sz w:val="24"/>
        </w:rPr>
        <w:t>включая умения видеть проблему, ставить вопросы, выдвигать гипотезы, 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определения понятиям,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эксперименты,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7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7"/>
          <w:sz w:val="24"/>
        </w:rPr>
        <w:t xml:space="preserve"> </w:t>
      </w:r>
      <w:r>
        <w:rPr>
          <w:sz w:val="24"/>
        </w:rPr>
        <w:t>и заключения,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объяснять, доказывать,</w:t>
      </w:r>
      <w:r>
        <w:rPr>
          <w:spacing w:val="-5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идеи;</w:t>
      </w:r>
    </w:p>
    <w:p w:rsidR="0053757C" w:rsidRDefault="0053757C" w:rsidP="0053757C">
      <w:pPr>
        <w:pStyle w:val="a5"/>
        <w:numPr>
          <w:ilvl w:val="0"/>
          <w:numId w:val="3"/>
        </w:numPr>
        <w:tabs>
          <w:tab w:val="left" w:pos="484"/>
        </w:tabs>
        <w:spacing w:before="3" w:line="276" w:lineRule="auto"/>
        <w:ind w:right="993" w:firstLine="0"/>
        <w:rPr>
          <w:sz w:val="24"/>
        </w:rPr>
      </w:pPr>
      <w:r>
        <w:rPr>
          <w:sz w:val="24"/>
        </w:rPr>
        <w:t>умение работать с разными источниками биологической информации: находить биологическую информацию в различных источниках (тексте учебника, научно- популярной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словарях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справочниках),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 оценивать информацию, преобразовывать информацию из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 формы в другую;</w:t>
      </w:r>
    </w:p>
    <w:p w:rsidR="0053757C" w:rsidRDefault="0053757C" w:rsidP="0053757C">
      <w:pPr>
        <w:pStyle w:val="a5"/>
        <w:numPr>
          <w:ilvl w:val="0"/>
          <w:numId w:val="3"/>
        </w:numPr>
        <w:tabs>
          <w:tab w:val="left" w:pos="484"/>
        </w:tabs>
        <w:spacing w:line="276" w:lineRule="auto"/>
        <w:ind w:right="413" w:firstLine="0"/>
        <w:rPr>
          <w:sz w:val="24"/>
        </w:rPr>
      </w:pPr>
      <w:r>
        <w:rPr>
          <w:sz w:val="24"/>
        </w:rPr>
        <w:t>способность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поступках по отношению к живой природе, здоровью своему и окружающих;</w:t>
      </w:r>
    </w:p>
    <w:p w:rsidR="0053757C" w:rsidRDefault="0053757C" w:rsidP="0053757C">
      <w:pPr>
        <w:pStyle w:val="a5"/>
        <w:numPr>
          <w:ilvl w:val="0"/>
          <w:numId w:val="3"/>
        </w:numPr>
        <w:tabs>
          <w:tab w:val="left" w:pos="484"/>
        </w:tabs>
        <w:spacing w:line="278" w:lineRule="auto"/>
        <w:ind w:right="248" w:firstLine="0"/>
        <w:rPr>
          <w:sz w:val="24"/>
        </w:rPr>
      </w:pPr>
      <w:r>
        <w:rPr>
          <w:sz w:val="24"/>
        </w:rPr>
        <w:t>умения адекватно использовать речевые средства для дискуссии и аргументации своей позиции,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точки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3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отстаивать свою позицию.</w:t>
      </w:r>
    </w:p>
    <w:p w:rsidR="0053757C" w:rsidRDefault="0053757C" w:rsidP="0053757C">
      <w:pPr>
        <w:pStyle w:val="1"/>
        <w:ind w:left="0" w:right="6455"/>
        <w:jc w:val="right"/>
      </w:pPr>
      <w:r>
        <w:t>Предметные</w:t>
      </w:r>
      <w:r>
        <w:rPr>
          <w:spacing w:val="-8"/>
        </w:rPr>
        <w:t xml:space="preserve"> </w:t>
      </w:r>
      <w:r>
        <w:rPr>
          <w:spacing w:val="-2"/>
        </w:rPr>
        <w:t>результаты:</w:t>
      </w:r>
    </w:p>
    <w:p w:rsidR="0053757C" w:rsidRDefault="0053757C" w:rsidP="0053757C">
      <w:pPr>
        <w:spacing w:before="37"/>
        <w:ind w:right="6417"/>
        <w:jc w:val="right"/>
        <w:rPr>
          <w:b/>
          <w:sz w:val="23"/>
        </w:rPr>
      </w:pPr>
      <w:r>
        <w:rPr>
          <w:b/>
          <w:sz w:val="23"/>
        </w:rPr>
        <w:t>Обучающийся</w:t>
      </w:r>
      <w:r>
        <w:rPr>
          <w:b/>
          <w:spacing w:val="27"/>
          <w:sz w:val="23"/>
        </w:rPr>
        <w:t xml:space="preserve"> </w:t>
      </w:r>
      <w:r>
        <w:rPr>
          <w:b/>
          <w:spacing w:val="-2"/>
          <w:sz w:val="23"/>
        </w:rPr>
        <w:t>научится:</w:t>
      </w:r>
    </w:p>
    <w:p w:rsidR="0053757C" w:rsidRDefault="0053757C" w:rsidP="0053757C">
      <w:pPr>
        <w:pStyle w:val="a5"/>
        <w:numPr>
          <w:ilvl w:val="0"/>
          <w:numId w:val="2"/>
        </w:numPr>
        <w:tabs>
          <w:tab w:val="left" w:pos="484"/>
        </w:tabs>
        <w:spacing w:before="34"/>
        <w:ind w:right="479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теорий</w:t>
      </w:r>
      <w:r>
        <w:rPr>
          <w:spacing w:val="-9"/>
          <w:sz w:val="24"/>
        </w:rPr>
        <w:t xml:space="preserve"> </w:t>
      </w:r>
      <w:r>
        <w:rPr>
          <w:sz w:val="24"/>
        </w:rPr>
        <w:t>(клеточная,</w:t>
      </w:r>
      <w:r>
        <w:rPr>
          <w:spacing w:val="-8"/>
          <w:sz w:val="24"/>
        </w:rPr>
        <w:t xml:space="preserve"> </w:t>
      </w:r>
      <w:r>
        <w:rPr>
          <w:sz w:val="24"/>
        </w:rPr>
        <w:t>эволюционная</w:t>
      </w:r>
      <w:r>
        <w:rPr>
          <w:spacing w:val="-5"/>
          <w:sz w:val="24"/>
        </w:rPr>
        <w:t xml:space="preserve"> </w:t>
      </w:r>
      <w:r>
        <w:rPr>
          <w:sz w:val="24"/>
        </w:rPr>
        <w:t>теория Дарвина); учения Вернадского о биосфере; законов Менделя, закономерностей изменчивости; вклада выдающихся учёных в развитие биологической науки;</w:t>
      </w:r>
    </w:p>
    <w:p w:rsidR="0053757C" w:rsidRDefault="0053757C" w:rsidP="0053757C">
      <w:pPr>
        <w:pStyle w:val="a5"/>
        <w:numPr>
          <w:ilvl w:val="0"/>
          <w:numId w:val="2"/>
        </w:numPr>
        <w:tabs>
          <w:tab w:val="left" w:pos="484"/>
        </w:tabs>
        <w:spacing w:before="3"/>
        <w:ind w:right="266" w:firstLine="0"/>
        <w:rPr>
          <w:sz w:val="24"/>
        </w:rPr>
      </w:pPr>
      <w:r>
        <w:rPr>
          <w:sz w:val="24"/>
        </w:rPr>
        <w:t>выделять существенные признаки биологических объектов (клеток: растительных, животных,</w:t>
      </w:r>
      <w:r>
        <w:rPr>
          <w:spacing w:val="-1"/>
          <w:sz w:val="24"/>
        </w:rPr>
        <w:t xml:space="preserve"> </w:t>
      </w:r>
      <w:r>
        <w:rPr>
          <w:sz w:val="24"/>
        </w:rPr>
        <w:t>доядерных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ядерных,</w:t>
      </w:r>
      <w:r>
        <w:rPr>
          <w:spacing w:val="-1"/>
          <w:sz w:val="24"/>
        </w:rPr>
        <w:t xml:space="preserve"> </w:t>
      </w:r>
      <w:r>
        <w:rPr>
          <w:sz w:val="24"/>
        </w:rPr>
        <w:t>половых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соматических;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11"/>
          <w:sz w:val="24"/>
        </w:rPr>
        <w:t xml:space="preserve"> </w:t>
      </w:r>
      <w:r>
        <w:rPr>
          <w:sz w:val="24"/>
        </w:rPr>
        <w:t>одноклеточных</w:t>
      </w:r>
      <w:r>
        <w:rPr>
          <w:spacing w:val="-7"/>
          <w:sz w:val="24"/>
        </w:rPr>
        <w:t xml:space="preserve"> </w:t>
      </w:r>
      <w:r>
        <w:rPr>
          <w:sz w:val="24"/>
        </w:rPr>
        <w:t>и многоклеточных; видов, экосистем, биосферы) и процессов ( обмен веществ, размножение, деление клетки, оплодотворение, действие искусственного и естественного отборов, формирование приспособленности, образование видов, круговорот веществ и превращение энергии в экосистемах и биосфере);</w:t>
      </w:r>
    </w:p>
    <w:p w:rsidR="0053757C" w:rsidRDefault="0053757C" w:rsidP="0053757C">
      <w:pPr>
        <w:pStyle w:val="a5"/>
        <w:numPr>
          <w:ilvl w:val="0"/>
          <w:numId w:val="2"/>
        </w:numPr>
        <w:tabs>
          <w:tab w:val="left" w:pos="479"/>
        </w:tabs>
        <w:ind w:right="313" w:firstLine="0"/>
        <w:rPr>
          <w:sz w:val="24"/>
        </w:rPr>
      </w:pPr>
      <w:r>
        <w:rPr>
          <w:sz w:val="24"/>
        </w:rPr>
        <w:t>объяснять роль биологии в формировании научного мировоззрения; вклад биологических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теорий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естественно-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6"/>
          <w:sz w:val="24"/>
        </w:rPr>
        <w:t xml:space="preserve"> </w:t>
      </w:r>
      <w:r>
        <w:rPr>
          <w:sz w:val="24"/>
        </w:rPr>
        <w:t>мира; отрицательного влияния алкоголя , никотина, наркотических веществ на развитие человека; влияния мутагенов на организм человека, экологических факторов на организмы; причин эволюции, изменчивости видов, нарушений развития организмов, наследственных заболеваний, мутаций, устойчивости и смены экосистем;</w:t>
      </w:r>
    </w:p>
    <w:p w:rsidR="0053757C" w:rsidRDefault="0053757C" w:rsidP="0053757C">
      <w:pPr>
        <w:pStyle w:val="a5"/>
        <w:numPr>
          <w:ilvl w:val="0"/>
          <w:numId w:val="2"/>
        </w:numPr>
        <w:tabs>
          <w:tab w:val="left" w:pos="484"/>
        </w:tabs>
        <w:spacing w:before="1"/>
        <w:ind w:right="321" w:firstLine="0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10"/>
          <w:sz w:val="24"/>
        </w:rPr>
        <w:t xml:space="preserve"> </w:t>
      </w:r>
      <w:r>
        <w:rPr>
          <w:sz w:val="24"/>
        </w:rPr>
        <w:t>(аргументация)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3"/>
          <w:sz w:val="24"/>
        </w:rPr>
        <w:t xml:space="preserve"> </w:t>
      </w:r>
      <w:r>
        <w:rPr>
          <w:sz w:val="24"/>
        </w:rPr>
        <w:t>родства живых организмов; взаимосвязей организмов и окружающей среды; необходимости сохранения многообразия видов;</w:t>
      </w:r>
    </w:p>
    <w:p w:rsidR="0053757C" w:rsidRDefault="0053757C" w:rsidP="0053757C">
      <w:pPr>
        <w:pStyle w:val="a5"/>
        <w:numPr>
          <w:ilvl w:val="0"/>
          <w:numId w:val="2"/>
        </w:numPr>
        <w:tabs>
          <w:tab w:val="left" w:pos="484"/>
        </w:tabs>
        <w:spacing w:line="274" w:lineRule="exact"/>
        <w:ind w:left="483" w:hanging="265"/>
        <w:rPr>
          <w:sz w:val="24"/>
        </w:rPr>
      </w:pPr>
      <w:r>
        <w:rPr>
          <w:sz w:val="24"/>
        </w:rPr>
        <w:t>пользоваться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символикой;</w:t>
      </w:r>
    </w:p>
    <w:p w:rsidR="0053757C" w:rsidRDefault="0053757C" w:rsidP="0053757C">
      <w:pPr>
        <w:spacing w:line="274" w:lineRule="exact"/>
        <w:rPr>
          <w:sz w:val="24"/>
        </w:rPr>
        <w:sectPr w:rsidR="0053757C">
          <w:pgSz w:w="11910" w:h="16840"/>
          <w:pgMar w:top="1040" w:right="620" w:bottom="1560" w:left="1480" w:header="0" w:footer="1363" w:gutter="0"/>
          <w:cols w:space="720"/>
        </w:sectPr>
      </w:pPr>
    </w:p>
    <w:p w:rsidR="0053757C" w:rsidRDefault="0053757C" w:rsidP="0053757C">
      <w:pPr>
        <w:pStyle w:val="a5"/>
        <w:numPr>
          <w:ilvl w:val="0"/>
          <w:numId w:val="2"/>
        </w:numPr>
        <w:tabs>
          <w:tab w:val="left" w:pos="484"/>
        </w:tabs>
        <w:spacing w:before="66" w:line="242" w:lineRule="auto"/>
        <w:ind w:right="1229" w:firstLine="0"/>
        <w:rPr>
          <w:sz w:val="24"/>
        </w:rPr>
      </w:pPr>
      <w:r>
        <w:rPr>
          <w:sz w:val="24"/>
        </w:rPr>
        <w:lastRenderedPageBreak/>
        <w:t>решать элементарные биологические задачи; составлять элементарные схемы скрещивания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-9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экосистемах(</w:t>
      </w:r>
      <w:r>
        <w:rPr>
          <w:spacing w:val="-2"/>
          <w:sz w:val="24"/>
        </w:rPr>
        <w:t xml:space="preserve"> </w:t>
      </w:r>
      <w:r>
        <w:rPr>
          <w:sz w:val="24"/>
        </w:rPr>
        <w:t>цепи</w:t>
      </w:r>
      <w:r>
        <w:rPr>
          <w:spacing w:val="-7"/>
          <w:sz w:val="24"/>
        </w:rPr>
        <w:t xml:space="preserve"> </w:t>
      </w:r>
      <w:r>
        <w:rPr>
          <w:sz w:val="24"/>
        </w:rPr>
        <w:t>питания);</w:t>
      </w:r>
    </w:p>
    <w:p w:rsidR="0053757C" w:rsidRDefault="0053757C" w:rsidP="0053757C">
      <w:pPr>
        <w:pStyle w:val="a5"/>
        <w:numPr>
          <w:ilvl w:val="0"/>
          <w:numId w:val="2"/>
        </w:numPr>
        <w:tabs>
          <w:tab w:val="left" w:pos="479"/>
        </w:tabs>
        <w:spacing w:line="271" w:lineRule="exact"/>
        <w:ind w:left="478" w:hanging="260"/>
        <w:rPr>
          <w:sz w:val="24"/>
        </w:rPr>
      </w:pPr>
      <w:r>
        <w:rPr>
          <w:sz w:val="24"/>
        </w:rPr>
        <w:t>описывать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особей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морфологическому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критерию;</w:t>
      </w:r>
    </w:p>
    <w:p w:rsidR="0053757C" w:rsidRDefault="0053757C" w:rsidP="0053757C">
      <w:pPr>
        <w:pStyle w:val="a5"/>
        <w:numPr>
          <w:ilvl w:val="0"/>
          <w:numId w:val="2"/>
        </w:numPr>
        <w:tabs>
          <w:tab w:val="left" w:pos="484"/>
        </w:tabs>
        <w:spacing w:before="3"/>
        <w:ind w:right="870" w:firstLine="0"/>
        <w:rPr>
          <w:sz w:val="24"/>
        </w:rPr>
      </w:pPr>
      <w:r>
        <w:rPr>
          <w:sz w:val="24"/>
        </w:rPr>
        <w:t>выявлять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изменчивость,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приспособления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среде</w:t>
      </w:r>
      <w:r>
        <w:rPr>
          <w:spacing w:val="-9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источники мутагенов в окружающей среде ( косвенно), антропогенных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в экосистемах своей местности; изменений в экосистемах на биологических моделях;</w:t>
      </w:r>
    </w:p>
    <w:p w:rsidR="0053757C" w:rsidRDefault="0053757C" w:rsidP="0053757C">
      <w:pPr>
        <w:pStyle w:val="a5"/>
        <w:numPr>
          <w:ilvl w:val="0"/>
          <w:numId w:val="2"/>
        </w:numPr>
        <w:tabs>
          <w:tab w:val="left" w:pos="484"/>
        </w:tabs>
        <w:ind w:right="275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spacing w:val="-7"/>
          <w:sz w:val="24"/>
        </w:rPr>
        <w:t xml:space="preserve"> </w:t>
      </w:r>
      <w:r>
        <w:rPr>
          <w:sz w:val="24"/>
        </w:rPr>
        <w:t>химический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тел</w:t>
      </w:r>
      <w:r>
        <w:rPr>
          <w:spacing w:val="-9"/>
          <w:sz w:val="24"/>
        </w:rPr>
        <w:t xml:space="preserve"> </w:t>
      </w:r>
      <w:r>
        <w:rPr>
          <w:sz w:val="24"/>
        </w:rPr>
        <w:t>живой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природы, зародыш человека и других млекопитающих, природные экосистемы и агроэкосистемы своей местности), процессы (естественный и искусственный отборы, половое и бесполое размножения) и формулировать выводы на основе сравнения.</w:t>
      </w:r>
    </w:p>
    <w:p w:rsidR="0053757C" w:rsidRDefault="0053757C" w:rsidP="0053757C">
      <w:pPr>
        <w:pStyle w:val="1"/>
        <w:spacing w:before="3"/>
        <w:ind w:left="940"/>
      </w:pPr>
      <w:r>
        <w:t>Обучающийся</w:t>
      </w:r>
      <w:r>
        <w:rPr>
          <w:spacing w:val="-7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научиться: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479"/>
        </w:tabs>
        <w:spacing w:before="36" w:line="276" w:lineRule="auto"/>
        <w:ind w:right="235" w:firstLine="0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собственному здоровью и здоровью других людей;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536"/>
        </w:tabs>
        <w:spacing w:before="4" w:line="276" w:lineRule="auto"/>
        <w:ind w:right="229" w:firstLine="0"/>
        <w:jc w:val="both"/>
        <w:rPr>
          <w:sz w:val="24"/>
        </w:rPr>
      </w:pPr>
      <w:r>
        <w:rPr>
          <w:sz w:val="24"/>
        </w:rPr>
        <w:t>находить в учебной и научно-популярной литературе информацию, оформлять её в виде устных сообщений, докладов, рефератов, презентаций;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556"/>
        </w:tabs>
        <w:spacing w:line="276" w:lineRule="auto"/>
        <w:ind w:right="236" w:firstLine="0"/>
        <w:jc w:val="both"/>
        <w:rPr>
          <w:sz w:val="24"/>
        </w:rPr>
      </w:pPr>
      <w:r>
        <w:rPr>
          <w:sz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560"/>
        </w:tabs>
        <w:spacing w:line="276" w:lineRule="auto"/>
        <w:ind w:right="237" w:firstLine="0"/>
        <w:jc w:val="both"/>
        <w:rPr>
          <w:sz w:val="24"/>
        </w:rPr>
      </w:pPr>
      <w:r>
        <w:rPr>
          <w:sz w:val="24"/>
        </w:rPr>
        <w:t xml:space="preserve">соблюдать правила работы в кабинете биологии, с биологическими приборами и </w:t>
      </w:r>
      <w:r>
        <w:rPr>
          <w:spacing w:val="-2"/>
          <w:sz w:val="24"/>
        </w:rPr>
        <w:t>инструментами;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480"/>
        </w:tabs>
        <w:spacing w:line="275" w:lineRule="exact"/>
        <w:ind w:left="479" w:hanging="261"/>
        <w:jc w:val="both"/>
        <w:rPr>
          <w:sz w:val="24"/>
        </w:rPr>
      </w:pPr>
      <w:r>
        <w:rPr>
          <w:sz w:val="24"/>
        </w:rPr>
        <w:t>осознанно</w:t>
      </w:r>
      <w:r>
        <w:rPr>
          <w:spacing w:val="-1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природе;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488"/>
        </w:tabs>
        <w:spacing w:before="44" w:line="276" w:lineRule="auto"/>
        <w:ind w:right="231" w:firstLine="0"/>
        <w:jc w:val="both"/>
        <w:rPr>
          <w:sz w:val="24"/>
        </w:rPr>
      </w:pPr>
      <w:r>
        <w:rPr>
          <w:sz w:val="24"/>
        </w:rPr>
        <w:t xml:space="preserve">выдвигать гипотезы о возможных последствиях деятельности человека в экосистемах и </w:t>
      </w:r>
      <w:r>
        <w:rPr>
          <w:spacing w:val="-2"/>
          <w:sz w:val="24"/>
        </w:rPr>
        <w:t>биосфере;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484"/>
        </w:tabs>
        <w:spacing w:line="275" w:lineRule="exact"/>
        <w:ind w:left="483" w:hanging="265"/>
        <w:jc w:val="both"/>
        <w:rPr>
          <w:sz w:val="24"/>
        </w:rPr>
      </w:pP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дискуссии.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547"/>
        </w:tabs>
        <w:spacing w:before="41" w:line="276" w:lineRule="auto"/>
        <w:ind w:right="264" w:firstLine="0"/>
        <w:rPr>
          <w:sz w:val="24"/>
        </w:rPr>
      </w:pPr>
      <w:r>
        <w:rPr>
          <w:sz w:val="24"/>
        </w:rPr>
        <w:t>давать научное объяснение биологическим фактам, процессам, явлениям, закономерностям,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7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6"/>
          <w:sz w:val="24"/>
        </w:rPr>
        <w:t xml:space="preserve"> </w:t>
      </w:r>
      <w:r>
        <w:rPr>
          <w:sz w:val="24"/>
        </w:rPr>
        <w:t>(клеточную,</w:t>
      </w:r>
      <w:r>
        <w:rPr>
          <w:spacing w:val="-5"/>
          <w:sz w:val="24"/>
        </w:rPr>
        <w:t xml:space="preserve"> </w:t>
      </w:r>
      <w:r>
        <w:rPr>
          <w:sz w:val="24"/>
        </w:rPr>
        <w:t>эволюционную),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 биосфере, законы наследственности, закономерности изменчивости;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484"/>
        </w:tabs>
        <w:spacing w:line="276" w:lineRule="auto"/>
        <w:ind w:right="1191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биологии;</w:t>
      </w:r>
      <w:r>
        <w:rPr>
          <w:spacing w:val="-12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их возможное использование в практической деятельности;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604"/>
        </w:tabs>
        <w:spacing w:line="275" w:lineRule="exact"/>
        <w:ind w:left="603" w:hanging="385"/>
        <w:rPr>
          <w:sz w:val="24"/>
        </w:rPr>
      </w:pPr>
      <w:r>
        <w:rPr>
          <w:sz w:val="24"/>
        </w:rPr>
        <w:t>сравнивать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клетки</w:t>
      </w:r>
      <w:r>
        <w:rPr>
          <w:spacing w:val="-6"/>
          <w:sz w:val="24"/>
        </w:rPr>
        <w:t xml:space="preserve"> </w:t>
      </w:r>
      <w:r>
        <w:rPr>
          <w:sz w:val="24"/>
        </w:rPr>
        <w:t>(митоз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мейоз);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604"/>
        </w:tabs>
        <w:spacing w:before="44" w:line="276" w:lineRule="auto"/>
        <w:ind w:right="1191" w:firstLine="0"/>
        <w:rPr>
          <w:sz w:val="24"/>
        </w:rPr>
      </w:pPr>
      <w:r>
        <w:rPr>
          <w:sz w:val="24"/>
        </w:rPr>
        <w:t>решать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фрагмента</w:t>
      </w:r>
      <w:r>
        <w:rPr>
          <w:spacing w:val="-4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7"/>
          <w:sz w:val="24"/>
        </w:rPr>
        <w:t xml:space="preserve"> </w:t>
      </w:r>
      <w:r>
        <w:rPr>
          <w:sz w:val="24"/>
        </w:rPr>
        <w:t>цепи</w:t>
      </w:r>
      <w:r>
        <w:rPr>
          <w:spacing w:val="-7"/>
          <w:sz w:val="24"/>
        </w:rPr>
        <w:t xml:space="preserve"> </w:t>
      </w:r>
      <w:r>
        <w:rPr>
          <w:sz w:val="24"/>
        </w:rPr>
        <w:t>ДНК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предложенному фрагменту первой, иРНК (мРНК) по участку ДНК;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604"/>
        </w:tabs>
        <w:spacing w:line="276" w:lineRule="auto"/>
        <w:ind w:right="273" w:firstLine="0"/>
        <w:rPr>
          <w:sz w:val="24"/>
        </w:rPr>
      </w:pPr>
      <w:r>
        <w:rPr>
          <w:sz w:val="24"/>
        </w:rPr>
        <w:t>решать задачи на определение количества хромосом в соматических и половых клетках, 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клетках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-1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(мейоза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митоза)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 его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окончании (для многоклеточных организмов);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604"/>
        </w:tabs>
        <w:spacing w:line="276" w:lineRule="auto"/>
        <w:ind w:right="1043" w:firstLine="0"/>
        <w:rPr>
          <w:sz w:val="24"/>
        </w:rPr>
      </w:pPr>
      <w:r>
        <w:rPr>
          <w:sz w:val="24"/>
        </w:rPr>
        <w:t>решать</w:t>
      </w:r>
      <w:r>
        <w:rPr>
          <w:spacing w:val="-9"/>
          <w:sz w:val="24"/>
        </w:rPr>
        <w:t xml:space="preserve"> </w:t>
      </w:r>
      <w:r>
        <w:rPr>
          <w:sz w:val="24"/>
        </w:rPr>
        <w:t>генетические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моногибридное</w:t>
      </w:r>
      <w:r>
        <w:rPr>
          <w:spacing w:val="-12"/>
          <w:sz w:val="24"/>
        </w:rPr>
        <w:t xml:space="preserve"> </w:t>
      </w:r>
      <w:r>
        <w:rPr>
          <w:sz w:val="24"/>
        </w:rPr>
        <w:t>скрещивание,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схемы моногибридного скрещивания, применяя законы наследственности и используя биологическую терминологию и символику;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604"/>
        </w:tabs>
        <w:spacing w:before="1" w:line="276" w:lineRule="auto"/>
        <w:ind w:right="524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тип</w:t>
      </w:r>
      <w:r>
        <w:rPr>
          <w:spacing w:val="-6"/>
          <w:sz w:val="24"/>
        </w:rPr>
        <w:t xml:space="preserve"> </w:t>
      </w:r>
      <w:r>
        <w:rPr>
          <w:sz w:val="24"/>
        </w:rPr>
        <w:t>наследования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5"/>
          <w:sz w:val="24"/>
        </w:rPr>
        <w:t xml:space="preserve"> </w:t>
      </w:r>
      <w:r>
        <w:rPr>
          <w:sz w:val="24"/>
        </w:rPr>
        <w:t>схеме родословной, применяя законы наследственности;</w:t>
      </w:r>
    </w:p>
    <w:p w:rsidR="0053757C" w:rsidRDefault="0053757C" w:rsidP="0053757C">
      <w:pPr>
        <w:pStyle w:val="a5"/>
        <w:numPr>
          <w:ilvl w:val="0"/>
          <w:numId w:val="1"/>
        </w:numPr>
        <w:tabs>
          <w:tab w:val="left" w:pos="599"/>
        </w:tabs>
        <w:spacing w:line="276" w:lineRule="auto"/>
        <w:ind w:right="285" w:firstLine="0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4"/>
          <w:sz w:val="24"/>
        </w:rPr>
        <w:t xml:space="preserve"> </w:t>
      </w:r>
      <w:r>
        <w:rPr>
          <w:sz w:val="24"/>
        </w:rPr>
        <w:t>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53757C" w:rsidRDefault="0053757C" w:rsidP="0053757C">
      <w:pPr>
        <w:spacing w:line="276" w:lineRule="auto"/>
        <w:rPr>
          <w:sz w:val="24"/>
        </w:rPr>
        <w:sectPr w:rsidR="0053757C">
          <w:pgSz w:w="11910" w:h="16840"/>
          <w:pgMar w:top="1040" w:right="620" w:bottom="1560" w:left="1480" w:header="0" w:footer="1363" w:gutter="0"/>
          <w:cols w:space="720"/>
        </w:sectPr>
      </w:pPr>
    </w:p>
    <w:p w:rsidR="0053757C" w:rsidRDefault="0053757C" w:rsidP="0053757C">
      <w:pPr>
        <w:spacing w:before="71"/>
        <w:ind w:left="2617" w:right="2630"/>
        <w:jc w:val="center"/>
        <w:rPr>
          <w:b/>
          <w:sz w:val="24"/>
        </w:rPr>
      </w:pPr>
      <w:r>
        <w:rPr>
          <w:b/>
          <w:sz w:val="24"/>
        </w:rPr>
        <w:lastRenderedPageBreak/>
        <w:t>Лист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корректировки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53757C" w:rsidRDefault="0053757C" w:rsidP="0053757C">
      <w:pPr>
        <w:pStyle w:val="a3"/>
        <w:ind w:left="0"/>
        <w:rPr>
          <w:b/>
          <w:sz w:val="20"/>
        </w:rPr>
      </w:pPr>
    </w:p>
    <w:p w:rsidR="0053757C" w:rsidRDefault="0053757C" w:rsidP="0053757C">
      <w:pPr>
        <w:pStyle w:val="a3"/>
        <w:spacing w:before="2"/>
        <w:ind w:left="0"/>
        <w:rPr>
          <w:b/>
          <w:sz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97"/>
        <w:gridCol w:w="2180"/>
        <w:gridCol w:w="1560"/>
        <w:gridCol w:w="1464"/>
        <w:gridCol w:w="1560"/>
        <w:gridCol w:w="1191"/>
      </w:tblGrid>
      <w:tr w:rsidR="0053757C" w:rsidTr="00031708">
        <w:trPr>
          <w:trHeight w:val="1123"/>
        </w:trPr>
        <w:tc>
          <w:tcPr>
            <w:tcW w:w="821" w:type="dxa"/>
          </w:tcPr>
          <w:p w:rsidR="0053757C" w:rsidRDefault="0053757C" w:rsidP="00031708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797" w:type="dxa"/>
          </w:tcPr>
          <w:p w:rsidR="0053757C" w:rsidRDefault="0053757C" w:rsidP="00031708">
            <w:pPr>
              <w:pStyle w:val="TableParagraph"/>
              <w:spacing w:line="208" w:lineRule="auto"/>
              <w:ind w:left="105" w:right="88" w:firstLine="283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2180" w:type="dxa"/>
          </w:tcPr>
          <w:p w:rsidR="0053757C" w:rsidRDefault="0053757C" w:rsidP="00031708">
            <w:pPr>
              <w:pStyle w:val="TableParagraph"/>
              <w:spacing w:line="379" w:lineRule="auto"/>
              <w:ind w:left="393" w:right="201" w:hanging="284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раздела, </w:t>
            </w:r>
            <w:r>
              <w:rPr>
                <w:spacing w:val="-4"/>
                <w:sz w:val="24"/>
              </w:rPr>
              <w:t>темы</w:t>
            </w:r>
          </w:p>
        </w:tc>
        <w:tc>
          <w:tcPr>
            <w:tcW w:w="1560" w:type="dxa"/>
          </w:tcPr>
          <w:p w:rsidR="0053757C" w:rsidRDefault="0053757C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53757C" w:rsidRDefault="0053757C" w:rsidP="00031708">
            <w:pPr>
              <w:pStyle w:val="TableParagraph"/>
              <w:spacing w:before="190" w:line="208" w:lineRule="auto"/>
              <w:ind w:left="110" w:firstLine="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проведения </w:t>
            </w:r>
            <w:r>
              <w:rPr>
                <w:sz w:val="24"/>
              </w:rPr>
              <w:t>по плану</w:t>
            </w:r>
          </w:p>
        </w:tc>
        <w:tc>
          <w:tcPr>
            <w:tcW w:w="1464" w:type="dxa"/>
          </w:tcPr>
          <w:p w:rsidR="0053757C" w:rsidRDefault="0053757C" w:rsidP="00031708">
            <w:pPr>
              <w:pStyle w:val="TableParagraph"/>
              <w:spacing w:line="208" w:lineRule="auto"/>
              <w:ind w:left="111" w:right="324"/>
              <w:rPr>
                <w:sz w:val="24"/>
              </w:rPr>
            </w:pPr>
            <w:r>
              <w:rPr>
                <w:spacing w:val="-2"/>
                <w:sz w:val="24"/>
              </w:rPr>
              <w:t>Причина корректи- ровки</w:t>
            </w:r>
          </w:p>
        </w:tc>
        <w:tc>
          <w:tcPr>
            <w:tcW w:w="1560" w:type="dxa"/>
          </w:tcPr>
          <w:p w:rsidR="0053757C" w:rsidRDefault="0053757C" w:rsidP="00031708">
            <w:pPr>
              <w:pStyle w:val="TableParagraph"/>
              <w:spacing w:line="208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Корректи- рующие мероприятия</w:t>
            </w: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spacing w:line="208" w:lineRule="auto"/>
              <w:ind w:left="107" w:right="94"/>
              <w:rPr>
                <w:sz w:val="24"/>
                <w:lang w:val="ru-RU"/>
              </w:rPr>
            </w:pPr>
            <w:r w:rsidRPr="0053757C">
              <w:rPr>
                <w:spacing w:val="-4"/>
                <w:sz w:val="24"/>
                <w:lang w:val="ru-RU"/>
              </w:rPr>
              <w:t xml:space="preserve">Дата </w:t>
            </w:r>
            <w:r w:rsidRPr="0053757C">
              <w:rPr>
                <w:spacing w:val="-2"/>
                <w:sz w:val="24"/>
                <w:lang w:val="ru-RU"/>
              </w:rPr>
              <w:t xml:space="preserve">прове- </w:t>
            </w:r>
            <w:r w:rsidRPr="0053757C">
              <w:rPr>
                <w:sz w:val="24"/>
                <w:lang w:val="ru-RU"/>
              </w:rPr>
              <w:t>дения</w:t>
            </w:r>
            <w:r w:rsidRPr="0053757C">
              <w:rPr>
                <w:spacing w:val="35"/>
                <w:sz w:val="24"/>
                <w:lang w:val="ru-RU"/>
              </w:rPr>
              <w:t xml:space="preserve"> </w:t>
            </w:r>
            <w:r w:rsidRPr="0053757C">
              <w:rPr>
                <w:sz w:val="24"/>
                <w:lang w:val="ru-RU"/>
              </w:rPr>
              <w:t xml:space="preserve">по </w:t>
            </w:r>
            <w:r w:rsidRPr="0053757C">
              <w:rPr>
                <w:spacing w:val="-2"/>
                <w:sz w:val="24"/>
                <w:lang w:val="ru-RU"/>
              </w:rPr>
              <w:t>факту</w:t>
            </w:r>
          </w:p>
        </w:tc>
      </w:tr>
      <w:tr w:rsidR="0053757C" w:rsidTr="00031708">
        <w:trPr>
          <w:trHeight w:val="55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2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614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56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671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705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628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99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830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825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  <w:tr w:rsidR="0053757C" w:rsidTr="00031708">
        <w:trPr>
          <w:trHeight w:val="528"/>
        </w:trPr>
        <w:tc>
          <w:tcPr>
            <w:tcW w:w="82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797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218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464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560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  <w:tc>
          <w:tcPr>
            <w:tcW w:w="1191" w:type="dxa"/>
          </w:tcPr>
          <w:p w:rsidR="0053757C" w:rsidRPr="0053757C" w:rsidRDefault="0053757C" w:rsidP="00031708">
            <w:pPr>
              <w:pStyle w:val="TableParagraph"/>
              <w:rPr>
                <w:lang w:val="ru-RU"/>
              </w:rPr>
            </w:pPr>
          </w:p>
        </w:tc>
      </w:tr>
    </w:tbl>
    <w:p w:rsidR="0053757C" w:rsidRDefault="0053757C" w:rsidP="0053757C">
      <w:pPr>
        <w:sectPr w:rsidR="0053757C">
          <w:pgSz w:w="11910" w:h="16840"/>
          <w:pgMar w:top="1040" w:right="620" w:bottom="1560" w:left="1480" w:header="0" w:footer="1363" w:gutter="0"/>
          <w:cols w:space="720"/>
        </w:sectPr>
      </w:pPr>
    </w:p>
    <w:p w:rsidR="003A57AA" w:rsidRDefault="003A57AA"/>
    <w:sectPr w:rsidR="003A5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E7D" w:rsidRDefault="00435E7D" w:rsidP="0053757C">
      <w:r>
        <w:separator/>
      </w:r>
    </w:p>
  </w:endnote>
  <w:endnote w:type="continuationSeparator" w:id="0">
    <w:p w:rsidR="00435E7D" w:rsidRDefault="00435E7D" w:rsidP="00537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36C" w:rsidRDefault="0013136C" w:rsidP="0013136C">
    <w:pPr>
      <w:pStyle w:val="aa"/>
      <w:jc w:val="center"/>
    </w:pPr>
  </w:p>
  <w:p w:rsidR="00ED086C" w:rsidRDefault="00435E7D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E7D" w:rsidRDefault="00435E7D" w:rsidP="0053757C">
      <w:r>
        <w:separator/>
      </w:r>
    </w:p>
  </w:footnote>
  <w:footnote w:type="continuationSeparator" w:id="0">
    <w:p w:rsidR="00435E7D" w:rsidRDefault="00435E7D" w:rsidP="005375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E7C69"/>
    <w:multiLevelType w:val="hybridMultilevel"/>
    <w:tmpl w:val="157800F0"/>
    <w:lvl w:ilvl="0" w:tplc="73A4F94E">
      <w:start w:val="1"/>
      <w:numFmt w:val="decimal"/>
      <w:lvlText w:val="%1."/>
      <w:lvlJc w:val="left"/>
      <w:pPr>
        <w:ind w:left="401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 w:tplc="E53E13B2">
      <w:start w:val="1"/>
      <w:numFmt w:val="decimal"/>
      <w:lvlText w:val="%2."/>
      <w:lvlJc w:val="left"/>
      <w:pPr>
        <w:ind w:left="128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E2BC0CCA">
      <w:numFmt w:val="bullet"/>
      <w:lvlText w:val="•"/>
      <w:lvlJc w:val="left"/>
      <w:pPr>
        <w:ind w:left="2227" w:hanging="360"/>
      </w:pPr>
      <w:rPr>
        <w:rFonts w:hint="default"/>
        <w:lang w:val="ru-RU" w:eastAsia="en-US" w:bidi="ar-SA"/>
      </w:rPr>
    </w:lvl>
    <w:lvl w:ilvl="3" w:tplc="17708FC6">
      <w:numFmt w:val="bullet"/>
      <w:lvlText w:val="•"/>
      <w:lvlJc w:val="left"/>
      <w:pPr>
        <w:ind w:left="3175" w:hanging="360"/>
      </w:pPr>
      <w:rPr>
        <w:rFonts w:hint="default"/>
        <w:lang w:val="ru-RU" w:eastAsia="en-US" w:bidi="ar-SA"/>
      </w:rPr>
    </w:lvl>
    <w:lvl w:ilvl="4" w:tplc="1A22EB14">
      <w:numFmt w:val="bullet"/>
      <w:lvlText w:val="•"/>
      <w:lvlJc w:val="left"/>
      <w:pPr>
        <w:ind w:left="4122" w:hanging="360"/>
      </w:pPr>
      <w:rPr>
        <w:rFonts w:hint="default"/>
        <w:lang w:val="ru-RU" w:eastAsia="en-US" w:bidi="ar-SA"/>
      </w:rPr>
    </w:lvl>
    <w:lvl w:ilvl="5" w:tplc="058C47E0">
      <w:numFmt w:val="bullet"/>
      <w:lvlText w:val="•"/>
      <w:lvlJc w:val="left"/>
      <w:pPr>
        <w:ind w:left="5070" w:hanging="360"/>
      </w:pPr>
      <w:rPr>
        <w:rFonts w:hint="default"/>
        <w:lang w:val="ru-RU" w:eastAsia="en-US" w:bidi="ar-SA"/>
      </w:rPr>
    </w:lvl>
    <w:lvl w:ilvl="6" w:tplc="BC6043F6">
      <w:numFmt w:val="bullet"/>
      <w:lvlText w:val="•"/>
      <w:lvlJc w:val="left"/>
      <w:pPr>
        <w:ind w:left="6018" w:hanging="360"/>
      </w:pPr>
      <w:rPr>
        <w:rFonts w:hint="default"/>
        <w:lang w:val="ru-RU" w:eastAsia="en-US" w:bidi="ar-SA"/>
      </w:rPr>
    </w:lvl>
    <w:lvl w:ilvl="7" w:tplc="C4D8063A">
      <w:numFmt w:val="bullet"/>
      <w:lvlText w:val="•"/>
      <w:lvlJc w:val="left"/>
      <w:pPr>
        <w:ind w:left="6965" w:hanging="360"/>
      </w:pPr>
      <w:rPr>
        <w:rFonts w:hint="default"/>
        <w:lang w:val="ru-RU" w:eastAsia="en-US" w:bidi="ar-SA"/>
      </w:rPr>
    </w:lvl>
    <w:lvl w:ilvl="8" w:tplc="5B22B286">
      <w:numFmt w:val="bullet"/>
      <w:lvlText w:val="•"/>
      <w:lvlJc w:val="left"/>
      <w:pPr>
        <w:ind w:left="7913" w:hanging="360"/>
      </w:pPr>
      <w:rPr>
        <w:rFonts w:hint="default"/>
        <w:lang w:val="ru-RU" w:eastAsia="en-US" w:bidi="ar-SA"/>
      </w:rPr>
    </w:lvl>
  </w:abstractNum>
  <w:abstractNum w:abstractNumId="1">
    <w:nsid w:val="43F609EC"/>
    <w:multiLevelType w:val="hybridMultilevel"/>
    <w:tmpl w:val="AB5099A8"/>
    <w:lvl w:ilvl="0" w:tplc="53FAEDE4">
      <w:start w:val="1"/>
      <w:numFmt w:val="decimal"/>
      <w:lvlText w:val="%1)"/>
      <w:lvlJc w:val="left"/>
      <w:pPr>
        <w:ind w:left="219" w:hanging="2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E76A1B8">
      <w:numFmt w:val="bullet"/>
      <w:lvlText w:val="•"/>
      <w:lvlJc w:val="left"/>
      <w:pPr>
        <w:ind w:left="1178" w:hanging="259"/>
      </w:pPr>
      <w:rPr>
        <w:rFonts w:hint="default"/>
        <w:lang w:val="ru-RU" w:eastAsia="en-US" w:bidi="ar-SA"/>
      </w:rPr>
    </w:lvl>
    <w:lvl w:ilvl="2" w:tplc="B1E6387A">
      <w:numFmt w:val="bullet"/>
      <w:lvlText w:val="•"/>
      <w:lvlJc w:val="left"/>
      <w:pPr>
        <w:ind w:left="2137" w:hanging="259"/>
      </w:pPr>
      <w:rPr>
        <w:rFonts w:hint="default"/>
        <w:lang w:val="ru-RU" w:eastAsia="en-US" w:bidi="ar-SA"/>
      </w:rPr>
    </w:lvl>
    <w:lvl w:ilvl="3" w:tplc="09BCD040">
      <w:numFmt w:val="bullet"/>
      <w:lvlText w:val="•"/>
      <w:lvlJc w:val="left"/>
      <w:pPr>
        <w:ind w:left="3096" w:hanging="259"/>
      </w:pPr>
      <w:rPr>
        <w:rFonts w:hint="default"/>
        <w:lang w:val="ru-RU" w:eastAsia="en-US" w:bidi="ar-SA"/>
      </w:rPr>
    </w:lvl>
    <w:lvl w:ilvl="4" w:tplc="C56A2986">
      <w:numFmt w:val="bullet"/>
      <w:lvlText w:val="•"/>
      <w:lvlJc w:val="left"/>
      <w:pPr>
        <w:ind w:left="4055" w:hanging="259"/>
      </w:pPr>
      <w:rPr>
        <w:rFonts w:hint="default"/>
        <w:lang w:val="ru-RU" w:eastAsia="en-US" w:bidi="ar-SA"/>
      </w:rPr>
    </w:lvl>
    <w:lvl w:ilvl="5" w:tplc="4140AD5C">
      <w:numFmt w:val="bullet"/>
      <w:lvlText w:val="•"/>
      <w:lvlJc w:val="left"/>
      <w:pPr>
        <w:ind w:left="5014" w:hanging="259"/>
      </w:pPr>
      <w:rPr>
        <w:rFonts w:hint="default"/>
        <w:lang w:val="ru-RU" w:eastAsia="en-US" w:bidi="ar-SA"/>
      </w:rPr>
    </w:lvl>
    <w:lvl w:ilvl="6" w:tplc="3AB6C166">
      <w:numFmt w:val="bullet"/>
      <w:lvlText w:val="•"/>
      <w:lvlJc w:val="left"/>
      <w:pPr>
        <w:ind w:left="5973" w:hanging="259"/>
      </w:pPr>
      <w:rPr>
        <w:rFonts w:hint="default"/>
        <w:lang w:val="ru-RU" w:eastAsia="en-US" w:bidi="ar-SA"/>
      </w:rPr>
    </w:lvl>
    <w:lvl w:ilvl="7" w:tplc="07BE3FAC">
      <w:numFmt w:val="bullet"/>
      <w:lvlText w:val="•"/>
      <w:lvlJc w:val="left"/>
      <w:pPr>
        <w:ind w:left="6932" w:hanging="259"/>
      </w:pPr>
      <w:rPr>
        <w:rFonts w:hint="default"/>
        <w:lang w:val="ru-RU" w:eastAsia="en-US" w:bidi="ar-SA"/>
      </w:rPr>
    </w:lvl>
    <w:lvl w:ilvl="8" w:tplc="1D768BD4">
      <w:numFmt w:val="bullet"/>
      <w:lvlText w:val="•"/>
      <w:lvlJc w:val="left"/>
      <w:pPr>
        <w:ind w:left="7891" w:hanging="259"/>
      </w:pPr>
      <w:rPr>
        <w:rFonts w:hint="default"/>
        <w:lang w:val="ru-RU" w:eastAsia="en-US" w:bidi="ar-SA"/>
      </w:rPr>
    </w:lvl>
  </w:abstractNum>
  <w:abstractNum w:abstractNumId="2">
    <w:nsid w:val="490B74B2"/>
    <w:multiLevelType w:val="hybridMultilevel"/>
    <w:tmpl w:val="27B22F36"/>
    <w:lvl w:ilvl="0" w:tplc="B5E20BC0">
      <w:start w:val="1"/>
      <w:numFmt w:val="decimal"/>
      <w:lvlText w:val="%1."/>
      <w:lvlJc w:val="left"/>
      <w:pPr>
        <w:ind w:left="219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2A404C8">
      <w:numFmt w:val="bullet"/>
      <w:lvlText w:val="•"/>
      <w:lvlJc w:val="left"/>
      <w:pPr>
        <w:ind w:left="1178" w:hanging="183"/>
      </w:pPr>
      <w:rPr>
        <w:rFonts w:hint="default"/>
        <w:lang w:val="ru-RU" w:eastAsia="en-US" w:bidi="ar-SA"/>
      </w:rPr>
    </w:lvl>
    <w:lvl w:ilvl="2" w:tplc="BDCA60C4">
      <w:numFmt w:val="bullet"/>
      <w:lvlText w:val="•"/>
      <w:lvlJc w:val="left"/>
      <w:pPr>
        <w:ind w:left="2137" w:hanging="183"/>
      </w:pPr>
      <w:rPr>
        <w:rFonts w:hint="default"/>
        <w:lang w:val="ru-RU" w:eastAsia="en-US" w:bidi="ar-SA"/>
      </w:rPr>
    </w:lvl>
    <w:lvl w:ilvl="3" w:tplc="96E6985E">
      <w:numFmt w:val="bullet"/>
      <w:lvlText w:val="•"/>
      <w:lvlJc w:val="left"/>
      <w:pPr>
        <w:ind w:left="3096" w:hanging="183"/>
      </w:pPr>
      <w:rPr>
        <w:rFonts w:hint="default"/>
        <w:lang w:val="ru-RU" w:eastAsia="en-US" w:bidi="ar-SA"/>
      </w:rPr>
    </w:lvl>
    <w:lvl w:ilvl="4" w:tplc="C854BFEA">
      <w:numFmt w:val="bullet"/>
      <w:lvlText w:val="•"/>
      <w:lvlJc w:val="left"/>
      <w:pPr>
        <w:ind w:left="4055" w:hanging="183"/>
      </w:pPr>
      <w:rPr>
        <w:rFonts w:hint="default"/>
        <w:lang w:val="ru-RU" w:eastAsia="en-US" w:bidi="ar-SA"/>
      </w:rPr>
    </w:lvl>
    <w:lvl w:ilvl="5" w:tplc="EAFC8C4C">
      <w:numFmt w:val="bullet"/>
      <w:lvlText w:val="•"/>
      <w:lvlJc w:val="left"/>
      <w:pPr>
        <w:ind w:left="5014" w:hanging="183"/>
      </w:pPr>
      <w:rPr>
        <w:rFonts w:hint="default"/>
        <w:lang w:val="ru-RU" w:eastAsia="en-US" w:bidi="ar-SA"/>
      </w:rPr>
    </w:lvl>
    <w:lvl w:ilvl="6" w:tplc="AAEE0188">
      <w:numFmt w:val="bullet"/>
      <w:lvlText w:val="•"/>
      <w:lvlJc w:val="left"/>
      <w:pPr>
        <w:ind w:left="5973" w:hanging="183"/>
      </w:pPr>
      <w:rPr>
        <w:rFonts w:hint="default"/>
        <w:lang w:val="ru-RU" w:eastAsia="en-US" w:bidi="ar-SA"/>
      </w:rPr>
    </w:lvl>
    <w:lvl w:ilvl="7" w:tplc="1A9656EC">
      <w:numFmt w:val="bullet"/>
      <w:lvlText w:val="•"/>
      <w:lvlJc w:val="left"/>
      <w:pPr>
        <w:ind w:left="6932" w:hanging="183"/>
      </w:pPr>
      <w:rPr>
        <w:rFonts w:hint="default"/>
        <w:lang w:val="ru-RU" w:eastAsia="en-US" w:bidi="ar-SA"/>
      </w:rPr>
    </w:lvl>
    <w:lvl w:ilvl="8" w:tplc="2CB466B8">
      <w:numFmt w:val="bullet"/>
      <w:lvlText w:val="•"/>
      <w:lvlJc w:val="left"/>
      <w:pPr>
        <w:ind w:left="7891" w:hanging="183"/>
      </w:pPr>
      <w:rPr>
        <w:rFonts w:hint="default"/>
        <w:lang w:val="ru-RU" w:eastAsia="en-US" w:bidi="ar-SA"/>
      </w:rPr>
    </w:lvl>
  </w:abstractNum>
  <w:abstractNum w:abstractNumId="3">
    <w:nsid w:val="5C0F66AE"/>
    <w:multiLevelType w:val="hybridMultilevel"/>
    <w:tmpl w:val="D1FC3184"/>
    <w:lvl w:ilvl="0" w:tplc="08E82626">
      <w:start w:val="1"/>
      <w:numFmt w:val="decimal"/>
      <w:lvlText w:val="%1)"/>
      <w:lvlJc w:val="left"/>
      <w:pPr>
        <w:ind w:left="219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3528A10">
      <w:numFmt w:val="bullet"/>
      <w:lvlText w:val="•"/>
      <w:lvlJc w:val="left"/>
      <w:pPr>
        <w:ind w:left="1178" w:hanging="264"/>
      </w:pPr>
      <w:rPr>
        <w:rFonts w:hint="default"/>
        <w:lang w:val="ru-RU" w:eastAsia="en-US" w:bidi="ar-SA"/>
      </w:rPr>
    </w:lvl>
    <w:lvl w:ilvl="2" w:tplc="F82C7748">
      <w:numFmt w:val="bullet"/>
      <w:lvlText w:val="•"/>
      <w:lvlJc w:val="left"/>
      <w:pPr>
        <w:ind w:left="2137" w:hanging="264"/>
      </w:pPr>
      <w:rPr>
        <w:rFonts w:hint="default"/>
        <w:lang w:val="ru-RU" w:eastAsia="en-US" w:bidi="ar-SA"/>
      </w:rPr>
    </w:lvl>
    <w:lvl w:ilvl="3" w:tplc="8F9A9A7E">
      <w:numFmt w:val="bullet"/>
      <w:lvlText w:val="•"/>
      <w:lvlJc w:val="left"/>
      <w:pPr>
        <w:ind w:left="3096" w:hanging="264"/>
      </w:pPr>
      <w:rPr>
        <w:rFonts w:hint="default"/>
        <w:lang w:val="ru-RU" w:eastAsia="en-US" w:bidi="ar-SA"/>
      </w:rPr>
    </w:lvl>
    <w:lvl w:ilvl="4" w:tplc="3CEA3660">
      <w:numFmt w:val="bullet"/>
      <w:lvlText w:val="•"/>
      <w:lvlJc w:val="left"/>
      <w:pPr>
        <w:ind w:left="4055" w:hanging="264"/>
      </w:pPr>
      <w:rPr>
        <w:rFonts w:hint="default"/>
        <w:lang w:val="ru-RU" w:eastAsia="en-US" w:bidi="ar-SA"/>
      </w:rPr>
    </w:lvl>
    <w:lvl w:ilvl="5" w:tplc="683C346E">
      <w:numFmt w:val="bullet"/>
      <w:lvlText w:val="•"/>
      <w:lvlJc w:val="left"/>
      <w:pPr>
        <w:ind w:left="5014" w:hanging="264"/>
      </w:pPr>
      <w:rPr>
        <w:rFonts w:hint="default"/>
        <w:lang w:val="ru-RU" w:eastAsia="en-US" w:bidi="ar-SA"/>
      </w:rPr>
    </w:lvl>
    <w:lvl w:ilvl="6" w:tplc="B7DC298E">
      <w:numFmt w:val="bullet"/>
      <w:lvlText w:val="•"/>
      <w:lvlJc w:val="left"/>
      <w:pPr>
        <w:ind w:left="5973" w:hanging="264"/>
      </w:pPr>
      <w:rPr>
        <w:rFonts w:hint="default"/>
        <w:lang w:val="ru-RU" w:eastAsia="en-US" w:bidi="ar-SA"/>
      </w:rPr>
    </w:lvl>
    <w:lvl w:ilvl="7" w:tplc="7AE88EF8">
      <w:numFmt w:val="bullet"/>
      <w:lvlText w:val="•"/>
      <w:lvlJc w:val="left"/>
      <w:pPr>
        <w:ind w:left="6932" w:hanging="264"/>
      </w:pPr>
      <w:rPr>
        <w:rFonts w:hint="default"/>
        <w:lang w:val="ru-RU" w:eastAsia="en-US" w:bidi="ar-SA"/>
      </w:rPr>
    </w:lvl>
    <w:lvl w:ilvl="8" w:tplc="6B8671EC">
      <w:numFmt w:val="bullet"/>
      <w:lvlText w:val="•"/>
      <w:lvlJc w:val="left"/>
      <w:pPr>
        <w:ind w:left="7891" w:hanging="264"/>
      </w:pPr>
      <w:rPr>
        <w:rFonts w:hint="default"/>
        <w:lang w:val="ru-RU" w:eastAsia="en-US" w:bidi="ar-SA"/>
      </w:rPr>
    </w:lvl>
  </w:abstractNum>
  <w:abstractNum w:abstractNumId="4">
    <w:nsid w:val="6CE42319"/>
    <w:multiLevelType w:val="hybridMultilevel"/>
    <w:tmpl w:val="62966B60"/>
    <w:lvl w:ilvl="0" w:tplc="B1F6DF96">
      <w:start w:val="1"/>
      <w:numFmt w:val="decimal"/>
      <w:lvlText w:val="%1)"/>
      <w:lvlJc w:val="left"/>
      <w:pPr>
        <w:ind w:left="219" w:hanging="2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D0CD2EA">
      <w:numFmt w:val="bullet"/>
      <w:lvlText w:val="•"/>
      <w:lvlJc w:val="left"/>
      <w:pPr>
        <w:ind w:left="1178" w:hanging="259"/>
      </w:pPr>
      <w:rPr>
        <w:rFonts w:hint="default"/>
        <w:lang w:val="ru-RU" w:eastAsia="en-US" w:bidi="ar-SA"/>
      </w:rPr>
    </w:lvl>
    <w:lvl w:ilvl="2" w:tplc="D9263424">
      <w:numFmt w:val="bullet"/>
      <w:lvlText w:val="•"/>
      <w:lvlJc w:val="left"/>
      <w:pPr>
        <w:ind w:left="2137" w:hanging="259"/>
      </w:pPr>
      <w:rPr>
        <w:rFonts w:hint="default"/>
        <w:lang w:val="ru-RU" w:eastAsia="en-US" w:bidi="ar-SA"/>
      </w:rPr>
    </w:lvl>
    <w:lvl w:ilvl="3" w:tplc="D79C1064">
      <w:numFmt w:val="bullet"/>
      <w:lvlText w:val="•"/>
      <w:lvlJc w:val="left"/>
      <w:pPr>
        <w:ind w:left="3096" w:hanging="259"/>
      </w:pPr>
      <w:rPr>
        <w:rFonts w:hint="default"/>
        <w:lang w:val="ru-RU" w:eastAsia="en-US" w:bidi="ar-SA"/>
      </w:rPr>
    </w:lvl>
    <w:lvl w:ilvl="4" w:tplc="1144C3BC">
      <w:numFmt w:val="bullet"/>
      <w:lvlText w:val="•"/>
      <w:lvlJc w:val="left"/>
      <w:pPr>
        <w:ind w:left="4055" w:hanging="259"/>
      </w:pPr>
      <w:rPr>
        <w:rFonts w:hint="default"/>
        <w:lang w:val="ru-RU" w:eastAsia="en-US" w:bidi="ar-SA"/>
      </w:rPr>
    </w:lvl>
    <w:lvl w:ilvl="5" w:tplc="7C1A618C">
      <w:numFmt w:val="bullet"/>
      <w:lvlText w:val="•"/>
      <w:lvlJc w:val="left"/>
      <w:pPr>
        <w:ind w:left="5014" w:hanging="259"/>
      </w:pPr>
      <w:rPr>
        <w:rFonts w:hint="default"/>
        <w:lang w:val="ru-RU" w:eastAsia="en-US" w:bidi="ar-SA"/>
      </w:rPr>
    </w:lvl>
    <w:lvl w:ilvl="6" w:tplc="9516083E">
      <w:numFmt w:val="bullet"/>
      <w:lvlText w:val="•"/>
      <w:lvlJc w:val="left"/>
      <w:pPr>
        <w:ind w:left="5973" w:hanging="259"/>
      </w:pPr>
      <w:rPr>
        <w:rFonts w:hint="default"/>
        <w:lang w:val="ru-RU" w:eastAsia="en-US" w:bidi="ar-SA"/>
      </w:rPr>
    </w:lvl>
    <w:lvl w:ilvl="7" w:tplc="6CAEE03C">
      <w:numFmt w:val="bullet"/>
      <w:lvlText w:val="•"/>
      <w:lvlJc w:val="left"/>
      <w:pPr>
        <w:ind w:left="6932" w:hanging="259"/>
      </w:pPr>
      <w:rPr>
        <w:rFonts w:hint="default"/>
        <w:lang w:val="ru-RU" w:eastAsia="en-US" w:bidi="ar-SA"/>
      </w:rPr>
    </w:lvl>
    <w:lvl w:ilvl="8" w:tplc="E29890D6">
      <w:numFmt w:val="bullet"/>
      <w:lvlText w:val="•"/>
      <w:lvlJc w:val="left"/>
      <w:pPr>
        <w:ind w:left="7891" w:hanging="259"/>
      </w:pPr>
      <w:rPr>
        <w:rFonts w:hint="default"/>
        <w:lang w:val="ru-RU" w:eastAsia="en-US" w:bidi="ar-SA"/>
      </w:rPr>
    </w:lvl>
  </w:abstractNum>
  <w:abstractNum w:abstractNumId="5">
    <w:nsid w:val="6F8B7773"/>
    <w:multiLevelType w:val="hybridMultilevel"/>
    <w:tmpl w:val="B3FC40DE"/>
    <w:lvl w:ilvl="0" w:tplc="EB26D440">
      <w:start w:val="1"/>
      <w:numFmt w:val="decimal"/>
      <w:lvlText w:val="%1)"/>
      <w:lvlJc w:val="left"/>
      <w:pPr>
        <w:ind w:left="219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5BE0FBA">
      <w:numFmt w:val="bullet"/>
      <w:lvlText w:val="•"/>
      <w:lvlJc w:val="left"/>
      <w:pPr>
        <w:ind w:left="1178" w:hanging="264"/>
      </w:pPr>
      <w:rPr>
        <w:rFonts w:hint="default"/>
        <w:lang w:val="ru-RU" w:eastAsia="en-US" w:bidi="ar-SA"/>
      </w:rPr>
    </w:lvl>
    <w:lvl w:ilvl="2" w:tplc="978C57AC">
      <w:numFmt w:val="bullet"/>
      <w:lvlText w:val="•"/>
      <w:lvlJc w:val="left"/>
      <w:pPr>
        <w:ind w:left="2137" w:hanging="264"/>
      </w:pPr>
      <w:rPr>
        <w:rFonts w:hint="default"/>
        <w:lang w:val="ru-RU" w:eastAsia="en-US" w:bidi="ar-SA"/>
      </w:rPr>
    </w:lvl>
    <w:lvl w:ilvl="3" w:tplc="C6BA7B18">
      <w:numFmt w:val="bullet"/>
      <w:lvlText w:val="•"/>
      <w:lvlJc w:val="left"/>
      <w:pPr>
        <w:ind w:left="3096" w:hanging="264"/>
      </w:pPr>
      <w:rPr>
        <w:rFonts w:hint="default"/>
        <w:lang w:val="ru-RU" w:eastAsia="en-US" w:bidi="ar-SA"/>
      </w:rPr>
    </w:lvl>
    <w:lvl w:ilvl="4" w:tplc="CC1C03CC">
      <w:numFmt w:val="bullet"/>
      <w:lvlText w:val="•"/>
      <w:lvlJc w:val="left"/>
      <w:pPr>
        <w:ind w:left="4055" w:hanging="264"/>
      </w:pPr>
      <w:rPr>
        <w:rFonts w:hint="default"/>
        <w:lang w:val="ru-RU" w:eastAsia="en-US" w:bidi="ar-SA"/>
      </w:rPr>
    </w:lvl>
    <w:lvl w:ilvl="5" w:tplc="E2AA28E0">
      <w:numFmt w:val="bullet"/>
      <w:lvlText w:val="•"/>
      <w:lvlJc w:val="left"/>
      <w:pPr>
        <w:ind w:left="5014" w:hanging="264"/>
      </w:pPr>
      <w:rPr>
        <w:rFonts w:hint="default"/>
        <w:lang w:val="ru-RU" w:eastAsia="en-US" w:bidi="ar-SA"/>
      </w:rPr>
    </w:lvl>
    <w:lvl w:ilvl="6" w:tplc="8F9236B8">
      <w:numFmt w:val="bullet"/>
      <w:lvlText w:val="•"/>
      <w:lvlJc w:val="left"/>
      <w:pPr>
        <w:ind w:left="5973" w:hanging="264"/>
      </w:pPr>
      <w:rPr>
        <w:rFonts w:hint="default"/>
        <w:lang w:val="ru-RU" w:eastAsia="en-US" w:bidi="ar-SA"/>
      </w:rPr>
    </w:lvl>
    <w:lvl w:ilvl="7" w:tplc="B71082CA">
      <w:numFmt w:val="bullet"/>
      <w:lvlText w:val="•"/>
      <w:lvlJc w:val="left"/>
      <w:pPr>
        <w:ind w:left="6932" w:hanging="264"/>
      </w:pPr>
      <w:rPr>
        <w:rFonts w:hint="default"/>
        <w:lang w:val="ru-RU" w:eastAsia="en-US" w:bidi="ar-SA"/>
      </w:rPr>
    </w:lvl>
    <w:lvl w:ilvl="8" w:tplc="1D5E03DC">
      <w:numFmt w:val="bullet"/>
      <w:lvlText w:val="•"/>
      <w:lvlJc w:val="left"/>
      <w:pPr>
        <w:ind w:left="7891" w:hanging="2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57C"/>
    <w:rsid w:val="0013136C"/>
    <w:rsid w:val="002762B0"/>
    <w:rsid w:val="003A57AA"/>
    <w:rsid w:val="00424397"/>
    <w:rsid w:val="00435E7D"/>
    <w:rsid w:val="0053757C"/>
    <w:rsid w:val="007C7F10"/>
    <w:rsid w:val="00AC1BB3"/>
    <w:rsid w:val="00B03990"/>
    <w:rsid w:val="00FB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375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3757C"/>
    <w:pPr>
      <w:ind w:left="2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3757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375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3757C"/>
    <w:pPr>
      <w:ind w:left="21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3757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53757C"/>
    <w:pPr>
      <w:ind w:left="219"/>
    </w:pPr>
  </w:style>
  <w:style w:type="paragraph" w:customStyle="1" w:styleId="TableParagraph">
    <w:name w:val="Table Paragraph"/>
    <w:basedOn w:val="a"/>
    <w:uiPriority w:val="1"/>
    <w:qFormat/>
    <w:rsid w:val="0053757C"/>
  </w:style>
  <w:style w:type="paragraph" w:styleId="a6">
    <w:name w:val="Balloon Text"/>
    <w:basedOn w:val="a"/>
    <w:link w:val="a7"/>
    <w:uiPriority w:val="99"/>
    <w:semiHidden/>
    <w:unhideWhenUsed/>
    <w:rsid w:val="005375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757C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3757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3757C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53757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3757C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375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3757C"/>
    <w:pPr>
      <w:ind w:left="2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3757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375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3757C"/>
    <w:pPr>
      <w:ind w:left="21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3757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53757C"/>
    <w:pPr>
      <w:ind w:left="219"/>
    </w:pPr>
  </w:style>
  <w:style w:type="paragraph" w:customStyle="1" w:styleId="TableParagraph">
    <w:name w:val="Table Paragraph"/>
    <w:basedOn w:val="a"/>
    <w:uiPriority w:val="1"/>
    <w:qFormat/>
    <w:rsid w:val="0053757C"/>
  </w:style>
  <w:style w:type="paragraph" w:styleId="a6">
    <w:name w:val="Balloon Text"/>
    <w:basedOn w:val="a"/>
    <w:link w:val="a7"/>
    <w:uiPriority w:val="99"/>
    <w:semiHidden/>
    <w:unhideWhenUsed/>
    <w:rsid w:val="005375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757C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3757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3757C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53757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3757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2092</Words>
  <Characters>11931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Фанизя</dc:creator>
  <cp:lastModifiedBy>Азат Садыков</cp:lastModifiedBy>
  <cp:revision>5</cp:revision>
  <dcterms:created xsi:type="dcterms:W3CDTF">2021-11-24T16:58:00Z</dcterms:created>
  <dcterms:modified xsi:type="dcterms:W3CDTF">2021-11-27T08:43:00Z</dcterms:modified>
</cp:coreProperties>
</file>